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406D" w14:textId="77777777" w:rsidR="009D2DC9" w:rsidRDefault="008E4385" w:rsidP="006959E4">
      <w:pPr>
        <w:ind w:firstLine="720"/>
        <w:jc w:val="center"/>
        <w:rPr>
          <w:b/>
          <w:sz w:val="28"/>
          <w:szCs w:val="28"/>
        </w:rPr>
      </w:pPr>
      <w:r w:rsidRPr="00582646">
        <w:rPr>
          <w:b/>
          <w:sz w:val="28"/>
          <w:szCs w:val="28"/>
        </w:rPr>
        <w:t>Supportive So</w:t>
      </w:r>
      <w:r w:rsidR="004D5EFC">
        <w:rPr>
          <w:b/>
          <w:sz w:val="28"/>
          <w:szCs w:val="28"/>
        </w:rPr>
        <w:t xml:space="preserve">ber Living </w:t>
      </w:r>
      <w:r w:rsidR="00E44A20">
        <w:rPr>
          <w:b/>
          <w:sz w:val="28"/>
          <w:szCs w:val="28"/>
        </w:rPr>
        <w:t>Resident</w:t>
      </w:r>
      <w:r w:rsidR="004D5EFC">
        <w:rPr>
          <w:b/>
          <w:sz w:val="28"/>
          <w:szCs w:val="28"/>
        </w:rPr>
        <w:t xml:space="preserve"> </w:t>
      </w:r>
      <w:r w:rsidR="001C18F4">
        <w:rPr>
          <w:b/>
          <w:sz w:val="28"/>
          <w:szCs w:val="28"/>
        </w:rPr>
        <w:t xml:space="preserve">Housing </w:t>
      </w:r>
      <w:r w:rsidR="004D5EFC">
        <w:rPr>
          <w:b/>
          <w:sz w:val="28"/>
          <w:szCs w:val="28"/>
        </w:rPr>
        <w:t>Rental</w:t>
      </w:r>
      <w:r w:rsidRPr="00582646">
        <w:rPr>
          <w:b/>
          <w:sz w:val="28"/>
          <w:szCs w:val="28"/>
        </w:rPr>
        <w:t xml:space="preserve"> Agreement</w:t>
      </w:r>
    </w:p>
    <w:p w14:paraId="79BC647E" w14:textId="219E60AC" w:rsidR="00A343A6" w:rsidRDefault="00A343A6" w:rsidP="006959E4">
      <w:pPr>
        <w:ind w:firstLine="720"/>
        <w:jc w:val="center"/>
        <w:rPr>
          <w:b/>
          <w:sz w:val="28"/>
          <w:szCs w:val="28"/>
        </w:rPr>
      </w:pPr>
      <w:r>
        <w:rPr>
          <w:b/>
          <w:sz w:val="28"/>
          <w:szCs w:val="28"/>
        </w:rPr>
        <w:t>2024 Academic Year</w:t>
      </w:r>
      <w:r w:rsidR="00333522">
        <w:rPr>
          <w:b/>
          <w:sz w:val="28"/>
          <w:szCs w:val="28"/>
        </w:rPr>
        <w:t xml:space="preserve">-Term </w:t>
      </w:r>
      <w:r w:rsidR="00570D54">
        <w:rPr>
          <w:b/>
          <w:sz w:val="28"/>
          <w:szCs w:val="28"/>
        </w:rPr>
        <w:t>1</w:t>
      </w:r>
    </w:p>
    <w:p w14:paraId="4B68403E" w14:textId="77777777" w:rsidR="00C326FA" w:rsidRDefault="00C326FA" w:rsidP="006959E4">
      <w:pPr>
        <w:ind w:firstLine="720"/>
        <w:jc w:val="center"/>
        <w:rPr>
          <w:b/>
          <w:sz w:val="28"/>
          <w:szCs w:val="28"/>
        </w:rPr>
      </w:pPr>
    </w:p>
    <w:p w14:paraId="5783457B" w14:textId="77777777" w:rsidR="006D217F" w:rsidRPr="00A4338C" w:rsidRDefault="006D217F" w:rsidP="006D217F">
      <w:pPr>
        <w:rPr>
          <w:rFonts w:cstheme="minorHAnsi"/>
          <w:b/>
          <w:sz w:val="24"/>
          <w:szCs w:val="24"/>
        </w:rPr>
      </w:pPr>
      <w:r w:rsidRPr="00A4338C">
        <w:rPr>
          <w:rFonts w:cstheme="minorHAnsi"/>
          <w:b/>
          <w:sz w:val="24"/>
          <w:szCs w:val="24"/>
        </w:rPr>
        <w:t>Preamble</w:t>
      </w:r>
    </w:p>
    <w:p w14:paraId="620D722C" w14:textId="77777777" w:rsidR="006D217F" w:rsidRDefault="006D217F" w:rsidP="006D217F">
      <w:pPr>
        <w:rPr>
          <w:rFonts w:cstheme="minorHAnsi"/>
          <w:sz w:val="24"/>
          <w:szCs w:val="24"/>
        </w:rPr>
      </w:pPr>
      <w:r w:rsidRPr="00A4338C">
        <w:rPr>
          <w:rFonts w:cstheme="minorHAnsi"/>
          <w:sz w:val="24"/>
          <w:szCs w:val="24"/>
        </w:rPr>
        <w:t xml:space="preserve">This housing agreement is a legal contract that outlines the obligations of the </w:t>
      </w:r>
      <w:r>
        <w:rPr>
          <w:rFonts w:cstheme="minorHAnsi"/>
          <w:sz w:val="24"/>
          <w:szCs w:val="24"/>
        </w:rPr>
        <w:t>resident</w:t>
      </w:r>
      <w:r w:rsidRPr="00A4338C">
        <w:rPr>
          <w:rFonts w:cstheme="minorHAnsi"/>
          <w:sz w:val="24"/>
          <w:szCs w:val="24"/>
        </w:rPr>
        <w:t xml:space="preserve"> and New Beginnings.  The terms and conditions of this Agreement have been designed to ensure that the </w:t>
      </w:r>
      <w:r>
        <w:rPr>
          <w:rFonts w:cstheme="minorHAnsi"/>
          <w:sz w:val="24"/>
          <w:szCs w:val="24"/>
        </w:rPr>
        <w:t>resident</w:t>
      </w:r>
      <w:r w:rsidRPr="00A4338C">
        <w:rPr>
          <w:rFonts w:cstheme="minorHAnsi"/>
          <w:sz w:val="24"/>
          <w:szCs w:val="24"/>
        </w:rPr>
        <w:t xml:space="preserve"> enjoys a safe, respectful community living environment that is conducive to success.  </w:t>
      </w:r>
      <w:r>
        <w:rPr>
          <w:rFonts w:cstheme="minorHAnsi"/>
          <w:sz w:val="24"/>
          <w:szCs w:val="24"/>
        </w:rPr>
        <w:t>Residents</w:t>
      </w:r>
      <w:r w:rsidRPr="00A4338C">
        <w:rPr>
          <w:rFonts w:cstheme="minorHAnsi"/>
          <w:sz w:val="24"/>
          <w:szCs w:val="24"/>
        </w:rPr>
        <w:t xml:space="preserve"> are expected to respect the rights and privileges of others</w:t>
      </w:r>
      <w:r>
        <w:rPr>
          <w:rFonts w:cstheme="minorHAnsi"/>
          <w:sz w:val="24"/>
          <w:szCs w:val="24"/>
        </w:rPr>
        <w:t>,</w:t>
      </w:r>
      <w:r w:rsidRPr="00A4338C">
        <w:rPr>
          <w:rFonts w:cstheme="minorHAnsi"/>
          <w:sz w:val="24"/>
          <w:szCs w:val="24"/>
        </w:rPr>
        <w:t xml:space="preserve"> and to conduct themselves in a manner that promotes this purpose.  </w:t>
      </w:r>
      <w:r>
        <w:rPr>
          <w:rFonts w:cstheme="minorHAnsi"/>
          <w:sz w:val="24"/>
          <w:szCs w:val="24"/>
        </w:rPr>
        <w:t>Residents</w:t>
      </w:r>
      <w:r w:rsidRPr="00A4338C">
        <w:rPr>
          <w:rFonts w:cstheme="minorHAnsi"/>
          <w:sz w:val="24"/>
          <w:szCs w:val="24"/>
        </w:rPr>
        <w:t xml:space="preserve"> are required to read and agree to the terms of this agreement before completing their application.  </w:t>
      </w:r>
      <w:r>
        <w:rPr>
          <w:rFonts w:cstheme="minorHAnsi"/>
          <w:sz w:val="24"/>
          <w:szCs w:val="24"/>
        </w:rPr>
        <w:t>Residents</w:t>
      </w:r>
      <w:r w:rsidRPr="00A4338C">
        <w:rPr>
          <w:rFonts w:cstheme="minorHAnsi"/>
          <w:sz w:val="24"/>
          <w:szCs w:val="24"/>
        </w:rPr>
        <w:t xml:space="preserve"> are encouraged to keep a copy of this document and are encouraged to share this document with the primary and secondary contacts identified in the application process.  </w:t>
      </w:r>
    </w:p>
    <w:p w14:paraId="38E1F0CE" w14:textId="77777777" w:rsidR="006D217F" w:rsidRPr="00A4338C" w:rsidRDefault="006D217F" w:rsidP="006D217F">
      <w:pPr>
        <w:rPr>
          <w:rFonts w:cstheme="minorHAnsi"/>
          <w:sz w:val="24"/>
          <w:szCs w:val="24"/>
        </w:rPr>
      </w:pPr>
      <w:r>
        <w:rPr>
          <w:rFonts w:cstheme="minorHAnsi"/>
          <w:sz w:val="24"/>
          <w:szCs w:val="24"/>
        </w:rPr>
        <w:t xml:space="preserve">This agreement is a legal contract that outlines the obligations of the resident and New Beginnings. The terms and conditions of this agreement have been designed to ensure that the resident enjoys a safe, respectful living environment that is conducive to success. Residents are expected to respect the rights and privileges of others and to conduct themselves in a manner that promotes this purpose. </w:t>
      </w:r>
    </w:p>
    <w:p w14:paraId="4EDFDB1D" w14:textId="77777777" w:rsidR="006D217F" w:rsidRDefault="006D217F" w:rsidP="006D217F">
      <w:pPr>
        <w:pStyle w:val="ListParagraph"/>
        <w:numPr>
          <w:ilvl w:val="0"/>
          <w:numId w:val="4"/>
        </w:numPr>
        <w:rPr>
          <w:rFonts w:cstheme="minorHAnsi"/>
          <w:b/>
          <w:sz w:val="24"/>
          <w:szCs w:val="24"/>
        </w:rPr>
      </w:pPr>
      <w:r w:rsidRPr="00A4338C">
        <w:rPr>
          <w:rFonts w:cstheme="minorHAnsi"/>
          <w:b/>
          <w:sz w:val="24"/>
          <w:szCs w:val="24"/>
        </w:rPr>
        <w:t>Introduction</w:t>
      </w:r>
    </w:p>
    <w:p w14:paraId="7CE5BDED" w14:textId="77777777" w:rsidR="006D217F" w:rsidRPr="002F72A6" w:rsidRDefault="006D217F" w:rsidP="006D217F">
      <w:pPr>
        <w:rPr>
          <w:rFonts w:cstheme="minorHAnsi"/>
          <w:sz w:val="24"/>
          <w:szCs w:val="24"/>
        </w:rPr>
      </w:pPr>
      <w:r>
        <w:rPr>
          <w:rFonts w:cstheme="minorHAnsi"/>
          <w:sz w:val="24"/>
          <w:szCs w:val="24"/>
        </w:rPr>
        <w:t xml:space="preserve">You have agreed to participate in the Sober Living Post Secondary Student residence program. As part of your participation in this program, you have been granted occupancy of a single room in the building located at 1015 Highland Avenue, in Windsor, Ontario. This room is not being provided to you as a rental accommodation with a “landlord.” You understand that the building is exempt from the rules that apply to an ordinary tenancy agreement under the Residential Tenancies Act. The room occupied by you is solely to allow you to participate in the Sober Living Post Secondary Student Residence. </w:t>
      </w:r>
    </w:p>
    <w:p w14:paraId="5678F718" w14:textId="77777777" w:rsidR="004D5EFC" w:rsidRPr="00A4338C" w:rsidRDefault="004D5EFC" w:rsidP="004D5EFC">
      <w:pPr>
        <w:pStyle w:val="ListParagraph"/>
        <w:ind w:left="360"/>
        <w:rPr>
          <w:rFonts w:cstheme="minorHAnsi"/>
          <w:sz w:val="24"/>
          <w:szCs w:val="24"/>
        </w:rPr>
      </w:pPr>
    </w:p>
    <w:p w14:paraId="79AC2769" w14:textId="77777777" w:rsidR="004D5EFC" w:rsidRPr="00A4338C" w:rsidRDefault="004D5EFC" w:rsidP="004D5EFC">
      <w:pPr>
        <w:pStyle w:val="ListParagraph"/>
        <w:ind w:left="360"/>
        <w:rPr>
          <w:rFonts w:cstheme="minorHAnsi"/>
          <w:sz w:val="24"/>
          <w:szCs w:val="24"/>
        </w:rPr>
      </w:pPr>
      <w:r w:rsidRPr="00A4338C">
        <w:rPr>
          <w:rFonts w:cstheme="minorHAnsi"/>
          <w:sz w:val="24"/>
          <w:szCs w:val="24"/>
        </w:rPr>
        <w:t>This agreement made this ________day of _________________, 20_____.</w:t>
      </w:r>
    </w:p>
    <w:p w14:paraId="5C70E339" w14:textId="77777777" w:rsidR="004D5EFC" w:rsidRPr="00A4338C" w:rsidRDefault="004D5EFC" w:rsidP="004D5EFC">
      <w:pPr>
        <w:pStyle w:val="ListParagraph"/>
        <w:ind w:left="360"/>
        <w:rPr>
          <w:rFonts w:cstheme="minorHAnsi"/>
          <w:sz w:val="24"/>
          <w:szCs w:val="24"/>
        </w:rPr>
      </w:pPr>
    </w:p>
    <w:p w14:paraId="71C9FA1D" w14:textId="77777777" w:rsidR="008E4385" w:rsidRPr="00A4338C" w:rsidRDefault="004D5EFC" w:rsidP="004D5EFC">
      <w:pPr>
        <w:pStyle w:val="ListParagraph"/>
        <w:ind w:left="360"/>
        <w:rPr>
          <w:rFonts w:cstheme="minorHAnsi"/>
          <w:sz w:val="24"/>
          <w:szCs w:val="24"/>
        </w:rPr>
      </w:pPr>
      <w:r w:rsidRPr="00A4338C">
        <w:rPr>
          <w:rFonts w:cstheme="minorHAnsi"/>
          <w:sz w:val="24"/>
          <w:szCs w:val="24"/>
        </w:rPr>
        <w:t xml:space="preserve">Between:  </w:t>
      </w:r>
      <w:r w:rsidR="008E4385" w:rsidRPr="00A4338C">
        <w:rPr>
          <w:rFonts w:cstheme="minorHAnsi"/>
          <w:sz w:val="24"/>
          <w:szCs w:val="24"/>
        </w:rPr>
        <w:t xml:space="preserve"> New Beginnings </w:t>
      </w:r>
      <w:r w:rsidRPr="00A4338C">
        <w:rPr>
          <w:rFonts w:cstheme="minorHAnsi"/>
          <w:sz w:val="24"/>
          <w:szCs w:val="24"/>
        </w:rPr>
        <w:t xml:space="preserve">(Essex County), </w:t>
      </w:r>
      <w:r w:rsidR="00B72E2A" w:rsidRPr="00A4338C">
        <w:rPr>
          <w:rFonts w:cstheme="minorHAnsi"/>
          <w:sz w:val="24"/>
          <w:szCs w:val="24"/>
        </w:rPr>
        <w:t xml:space="preserve">the Landlord, </w:t>
      </w:r>
      <w:r w:rsidR="009D2DC9" w:rsidRPr="00A4338C">
        <w:rPr>
          <w:rFonts w:cstheme="minorHAnsi"/>
          <w:sz w:val="24"/>
          <w:szCs w:val="24"/>
        </w:rPr>
        <w:t>10</w:t>
      </w:r>
      <w:r w:rsidR="008E4385" w:rsidRPr="00A4338C">
        <w:rPr>
          <w:rFonts w:cstheme="minorHAnsi"/>
          <w:sz w:val="24"/>
          <w:szCs w:val="24"/>
        </w:rPr>
        <w:t>15 Highland Av</w:t>
      </w:r>
      <w:r w:rsidRPr="00A4338C">
        <w:rPr>
          <w:rFonts w:cstheme="minorHAnsi"/>
          <w:sz w:val="24"/>
          <w:szCs w:val="24"/>
        </w:rPr>
        <w:t xml:space="preserve">enue, Windsor, Ontario, N9A 1R6, and </w:t>
      </w:r>
    </w:p>
    <w:p w14:paraId="6C8D26C4" w14:textId="77777777" w:rsidR="008E4385" w:rsidRPr="00A4338C" w:rsidRDefault="008E4385" w:rsidP="004D5EFC">
      <w:pPr>
        <w:pStyle w:val="NoSpacing"/>
        <w:rPr>
          <w:rFonts w:cstheme="minorHAnsi"/>
          <w:sz w:val="24"/>
          <w:szCs w:val="24"/>
        </w:rPr>
      </w:pPr>
      <w:r w:rsidRPr="00A4338C">
        <w:rPr>
          <w:rFonts w:cstheme="minorHAnsi"/>
          <w:sz w:val="24"/>
          <w:szCs w:val="24"/>
        </w:rPr>
        <w:tab/>
      </w:r>
      <w:r w:rsidR="000918E3">
        <w:rPr>
          <w:rFonts w:cstheme="minorHAnsi"/>
          <w:sz w:val="24"/>
          <w:szCs w:val="24"/>
        </w:rPr>
        <w:t>Resident</w:t>
      </w:r>
      <w:r w:rsidRPr="00A4338C">
        <w:rPr>
          <w:rFonts w:cstheme="minorHAnsi"/>
          <w:sz w:val="24"/>
          <w:szCs w:val="24"/>
        </w:rPr>
        <w:t xml:space="preserve">: </w:t>
      </w:r>
      <w:r w:rsidR="009D2DC9" w:rsidRPr="00A4338C">
        <w:rPr>
          <w:rFonts w:cstheme="minorHAnsi"/>
          <w:sz w:val="24"/>
          <w:szCs w:val="24"/>
        </w:rPr>
        <w:tab/>
      </w:r>
      <w:r w:rsidR="004D5EFC" w:rsidRPr="00A4338C">
        <w:rPr>
          <w:rFonts w:cstheme="minorHAnsi"/>
          <w:sz w:val="24"/>
          <w:szCs w:val="24"/>
        </w:rPr>
        <w:tab/>
      </w:r>
      <w:r w:rsidR="009D2DC9" w:rsidRPr="00A4338C">
        <w:rPr>
          <w:rFonts w:cstheme="minorHAnsi"/>
          <w:sz w:val="24"/>
          <w:szCs w:val="24"/>
        </w:rPr>
        <w:t>________________________________</w:t>
      </w:r>
    </w:p>
    <w:p w14:paraId="7E150D55" w14:textId="77777777" w:rsidR="008E4385" w:rsidRPr="00A4338C" w:rsidRDefault="008E4385" w:rsidP="008E4385">
      <w:pPr>
        <w:pStyle w:val="NoSpacing"/>
        <w:rPr>
          <w:rFonts w:cstheme="minorHAnsi"/>
          <w:sz w:val="24"/>
          <w:szCs w:val="24"/>
        </w:rPr>
      </w:pPr>
      <w:r w:rsidRPr="00A4338C">
        <w:rPr>
          <w:rFonts w:cstheme="minorHAnsi"/>
          <w:sz w:val="24"/>
          <w:szCs w:val="24"/>
        </w:rPr>
        <w:lastRenderedPageBreak/>
        <w:tab/>
        <w:t xml:space="preserve">Address: </w:t>
      </w:r>
      <w:r w:rsidR="009D2DC9" w:rsidRPr="00A4338C">
        <w:rPr>
          <w:rFonts w:cstheme="minorHAnsi"/>
          <w:sz w:val="24"/>
          <w:szCs w:val="24"/>
        </w:rPr>
        <w:tab/>
      </w:r>
      <w:r w:rsidR="00A4338C">
        <w:rPr>
          <w:rFonts w:cstheme="minorHAnsi"/>
          <w:sz w:val="24"/>
          <w:szCs w:val="24"/>
        </w:rPr>
        <w:tab/>
      </w:r>
      <w:r w:rsidR="009D2DC9" w:rsidRPr="00A4338C">
        <w:rPr>
          <w:rFonts w:cstheme="minorHAnsi"/>
          <w:sz w:val="24"/>
          <w:szCs w:val="24"/>
        </w:rPr>
        <w:t>________________________________</w:t>
      </w:r>
    </w:p>
    <w:p w14:paraId="08AD77E2" w14:textId="77777777" w:rsidR="008E4385" w:rsidRPr="00A4338C" w:rsidRDefault="009D2DC9" w:rsidP="008E4385">
      <w:pPr>
        <w:pStyle w:val="NoSpacing"/>
        <w:rPr>
          <w:rFonts w:cstheme="minorHAnsi"/>
          <w:sz w:val="24"/>
          <w:szCs w:val="24"/>
        </w:rPr>
      </w:pPr>
      <w:r w:rsidRPr="00A4338C">
        <w:rPr>
          <w:rFonts w:cstheme="minorHAnsi"/>
          <w:sz w:val="24"/>
          <w:szCs w:val="24"/>
        </w:rPr>
        <w:tab/>
        <w:t xml:space="preserve">Phone Number </w:t>
      </w:r>
      <w:r w:rsidR="004D5EFC" w:rsidRPr="00A4338C">
        <w:rPr>
          <w:rFonts w:cstheme="minorHAnsi"/>
          <w:sz w:val="24"/>
          <w:szCs w:val="24"/>
        </w:rPr>
        <w:tab/>
      </w:r>
      <w:r w:rsidRPr="00A4338C">
        <w:rPr>
          <w:rFonts w:cstheme="minorHAnsi"/>
          <w:sz w:val="24"/>
          <w:szCs w:val="24"/>
        </w:rPr>
        <w:t>________________________________</w:t>
      </w:r>
    </w:p>
    <w:p w14:paraId="01DCD247" w14:textId="77777777" w:rsidR="008E4385" w:rsidRPr="00A4338C" w:rsidRDefault="008E4385" w:rsidP="008E4385">
      <w:pPr>
        <w:pStyle w:val="NoSpacing"/>
        <w:rPr>
          <w:rFonts w:cstheme="minorHAnsi"/>
          <w:sz w:val="24"/>
          <w:szCs w:val="24"/>
        </w:rPr>
      </w:pPr>
      <w:r w:rsidRPr="00A4338C">
        <w:rPr>
          <w:rFonts w:cstheme="minorHAnsi"/>
          <w:sz w:val="24"/>
          <w:szCs w:val="24"/>
        </w:rPr>
        <w:tab/>
        <w:t xml:space="preserve">Email address: </w:t>
      </w:r>
      <w:r w:rsidR="009D2DC9" w:rsidRPr="00A4338C">
        <w:rPr>
          <w:rFonts w:cstheme="minorHAnsi"/>
          <w:sz w:val="24"/>
          <w:szCs w:val="24"/>
        </w:rPr>
        <w:t xml:space="preserve"> </w:t>
      </w:r>
      <w:r w:rsidR="004D5EFC" w:rsidRPr="00A4338C">
        <w:rPr>
          <w:rFonts w:cstheme="minorHAnsi"/>
          <w:sz w:val="24"/>
          <w:szCs w:val="24"/>
        </w:rPr>
        <w:tab/>
      </w:r>
      <w:r w:rsidR="009D2DC9" w:rsidRPr="00A4338C">
        <w:rPr>
          <w:rFonts w:cstheme="minorHAnsi"/>
          <w:sz w:val="24"/>
          <w:szCs w:val="24"/>
        </w:rPr>
        <w:t>________________________________</w:t>
      </w:r>
    </w:p>
    <w:p w14:paraId="0F7B919D" w14:textId="77777777" w:rsidR="008E4385" w:rsidRPr="00A4338C" w:rsidRDefault="008E4385" w:rsidP="008E4385">
      <w:pPr>
        <w:pStyle w:val="NoSpacing"/>
        <w:rPr>
          <w:rFonts w:cstheme="minorHAnsi"/>
          <w:sz w:val="24"/>
          <w:szCs w:val="24"/>
        </w:rPr>
      </w:pPr>
    </w:p>
    <w:p w14:paraId="128DE0C6" w14:textId="77777777" w:rsidR="004D5EFC" w:rsidRPr="00A4338C" w:rsidRDefault="007C774E" w:rsidP="00056100">
      <w:pPr>
        <w:pStyle w:val="NoSpacing"/>
        <w:numPr>
          <w:ilvl w:val="0"/>
          <w:numId w:val="4"/>
        </w:numPr>
        <w:rPr>
          <w:rFonts w:cstheme="minorHAnsi"/>
          <w:sz w:val="24"/>
          <w:szCs w:val="24"/>
        </w:rPr>
      </w:pPr>
      <w:r w:rsidRPr="00A4338C">
        <w:rPr>
          <w:rFonts w:cstheme="minorHAnsi"/>
          <w:b/>
          <w:sz w:val="24"/>
          <w:szCs w:val="24"/>
        </w:rPr>
        <w:t xml:space="preserve">Room:  </w:t>
      </w:r>
      <w:r w:rsidRPr="00A4338C">
        <w:rPr>
          <w:rFonts w:cstheme="minorHAnsi"/>
          <w:sz w:val="24"/>
          <w:szCs w:val="24"/>
        </w:rPr>
        <w:t xml:space="preserve">New Beginnings grants the </w:t>
      </w:r>
      <w:r w:rsidR="007D24AB">
        <w:rPr>
          <w:rFonts w:cstheme="minorHAnsi"/>
          <w:sz w:val="24"/>
          <w:szCs w:val="24"/>
        </w:rPr>
        <w:t>resident</w:t>
      </w:r>
      <w:r w:rsidRPr="00A4338C">
        <w:rPr>
          <w:rFonts w:cstheme="minorHAnsi"/>
          <w:sz w:val="24"/>
          <w:szCs w:val="24"/>
        </w:rPr>
        <w:t xml:space="preserve"> occupancy of a single room located on the second floor </w:t>
      </w:r>
      <w:r w:rsidR="00A4338C">
        <w:rPr>
          <w:rFonts w:cstheme="minorHAnsi"/>
          <w:sz w:val="24"/>
          <w:szCs w:val="24"/>
        </w:rPr>
        <w:t>of</w:t>
      </w:r>
      <w:r w:rsidRPr="00A4338C">
        <w:rPr>
          <w:rFonts w:cstheme="minorHAnsi"/>
          <w:sz w:val="24"/>
          <w:szCs w:val="24"/>
        </w:rPr>
        <w:t xml:space="preserve"> the building located at 1015 Highland Ave.  </w:t>
      </w:r>
    </w:p>
    <w:p w14:paraId="67F4C0E7" w14:textId="77777777" w:rsidR="002B6AFA" w:rsidRPr="00A4338C" w:rsidRDefault="002B6AFA" w:rsidP="002B6AFA">
      <w:pPr>
        <w:pStyle w:val="NoSpacing"/>
        <w:ind w:left="1140"/>
        <w:rPr>
          <w:rFonts w:cstheme="minorHAnsi"/>
          <w:sz w:val="24"/>
          <w:szCs w:val="24"/>
        </w:rPr>
      </w:pPr>
    </w:p>
    <w:p w14:paraId="339947DE" w14:textId="77777777" w:rsidR="007C774E" w:rsidRPr="00A4338C" w:rsidRDefault="007C774E" w:rsidP="009B5F69">
      <w:pPr>
        <w:pStyle w:val="NoSpacing"/>
        <w:ind w:left="720"/>
        <w:rPr>
          <w:rFonts w:cstheme="minorHAnsi"/>
          <w:sz w:val="24"/>
          <w:szCs w:val="24"/>
        </w:rPr>
      </w:pPr>
      <w:r w:rsidRPr="00C326FA">
        <w:rPr>
          <w:rFonts w:cstheme="minorHAnsi"/>
          <w:b/>
          <w:sz w:val="24"/>
          <w:szCs w:val="24"/>
        </w:rPr>
        <w:t xml:space="preserve">Standard single </w:t>
      </w:r>
      <w:r w:rsidR="00D7623E" w:rsidRPr="00C326FA">
        <w:rPr>
          <w:rFonts w:cstheme="minorHAnsi"/>
          <w:b/>
          <w:sz w:val="24"/>
          <w:szCs w:val="24"/>
        </w:rPr>
        <w:t>bed</w:t>
      </w:r>
      <w:r w:rsidRPr="00C326FA">
        <w:rPr>
          <w:rFonts w:cstheme="minorHAnsi"/>
          <w:b/>
          <w:sz w:val="24"/>
          <w:szCs w:val="24"/>
        </w:rPr>
        <w:t>room</w:t>
      </w:r>
      <w:r w:rsidRPr="00A4338C">
        <w:rPr>
          <w:rFonts w:cstheme="minorHAnsi"/>
          <w:sz w:val="24"/>
          <w:szCs w:val="24"/>
        </w:rPr>
        <w:t xml:space="preserve"> to include </w:t>
      </w:r>
      <w:r w:rsidR="00D7623E" w:rsidRPr="00A4338C">
        <w:rPr>
          <w:rFonts w:cstheme="minorHAnsi"/>
          <w:sz w:val="24"/>
          <w:szCs w:val="24"/>
        </w:rPr>
        <w:t xml:space="preserve">a </w:t>
      </w:r>
      <w:r w:rsidRPr="00A4338C">
        <w:rPr>
          <w:rFonts w:cstheme="minorHAnsi"/>
          <w:sz w:val="24"/>
          <w:szCs w:val="24"/>
        </w:rPr>
        <w:t xml:space="preserve">single bed, </w:t>
      </w:r>
      <w:r w:rsidR="00A4338C">
        <w:rPr>
          <w:rFonts w:cstheme="minorHAnsi"/>
          <w:sz w:val="24"/>
          <w:szCs w:val="24"/>
        </w:rPr>
        <w:t xml:space="preserve">mattress, </w:t>
      </w:r>
      <w:r w:rsidRPr="00A4338C">
        <w:rPr>
          <w:rFonts w:cstheme="minorHAnsi"/>
          <w:sz w:val="24"/>
          <w:szCs w:val="24"/>
        </w:rPr>
        <w:t>mattress pad, dresser, desk, chair</w:t>
      </w:r>
    </w:p>
    <w:p w14:paraId="1A66E359" w14:textId="77777777" w:rsidR="002B6AFA" w:rsidRPr="00A4338C" w:rsidRDefault="002B6AFA" w:rsidP="002B6AFA">
      <w:pPr>
        <w:pStyle w:val="NoSpacing"/>
        <w:ind w:left="1140"/>
        <w:rPr>
          <w:rFonts w:cstheme="minorHAnsi"/>
          <w:sz w:val="24"/>
          <w:szCs w:val="24"/>
        </w:rPr>
      </w:pPr>
    </w:p>
    <w:p w14:paraId="782C7CAF" w14:textId="77777777" w:rsidR="007C774E" w:rsidRPr="00A4338C" w:rsidRDefault="007C774E" w:rsidP="009B5F69">
      <w:pPr>
        <w:pStyle w:val="NoSpacing"/>
        <w:ind w:left="720"/>
        <w:rPr>
          <w:rFonts w:cstheme="minorHAnsi"/>
          <w:sz w:val="24"/>
          <w:szCs w:val="24"/>
        </w:rPr>
      </w:pPr>
      <w:r w:rsidRPr="00C326FA">
        <w:rPr>
          <w:rFonts w:cstheme="minorHAnsi"/>
          <w:b/>
          <w:sz w:val="24"/>
          <w:szCs w:val="24"/>
        </w:rPr>
        <w:t xml:space="preserve">Enhanced single </w:t>
      </w:r>
      <w:r w:rsidR="00D7623E" w:rsidRPr="00C326FA">
        <w:rPr>
          <w:rFonts w:cstheme="minorHAnsi"/>
          <w:b/>
          <w:sz w:val="24"/>
          <w:szCs w:val="24"/>
        </w:rPr>
        <w:t>bed</w:t>
      </w:r>
      <w:r w:rsidRPr="00C326FA">
        <w:rPr>
          <w:rFonts w:cstheme="minorHAnsi"/>
          <w:b/>
          <w:sz w:val="24"/>
          <w:szCs w:val="24"/>
        </w:rPr>
        <w:t>room</w:t>
      </w:r>
      <w:r w:rsidRPr="00A4338C">
        <w:rPr>
          <w:rFonts w:cstheme="minorHAnsi"/>
          <w:sz w:val="24"/>
          <w:szCs w:val="24"/>
        </w:rPr>
        <w:t xml:space="preserve"> to include </w:t>
      </w:r>
      <w:r w:rsidR="00D7623E" w:rsidRPr="00A4338C">
        <w:rPr>
          <w:rFonts w:cstheme="minorHAnsi"/>
          <w:sz w:val="24"/>
          <w:szCs w:val="24"/>
        </w:rPr>
        <w:t xml:space="preserve">a </w:t>
      </w:r>
      <w:r w:rsidRPr="00A4338C">
        <w:rPr>
          <w:rFonts w:cstheme="minorHAnsi"/>
          <w:sz w:val="24"/>
          <w:szCs w:val="24"/>
        </w:rPr>
        <w:t xml:space="preserve">single bed, </w:t>
      </w:r>
      <w:r w:rsidR="00A4338C">
        <w:rPr>
          <w:rFonts w:cstheme="minorHAnsi"/>
          <w:sz w:val="24"/>
          <w:szCs w:val="24"/>
        </w:rPr>
        <w:t xml:space="preserve">mattress, </w:t>
      </w:r>
      <w:r w:rsidRPr="00A4338C">
        <w:rPr>
          <w:rFonts w:cstheme="minorHAnsi"/>
          <w:sz w:val="24"/>
          <w:szCs w:val="24"/>
        </w:rPr>
        <w:t xml:space="preserve">mattress pad, dresser, desk, chair, refrigerator, </w:t>
      </w:r>
      <w:r w:rsidR="00D7623E" w:rsidRPr="00A4338C">
        <w:rPr>
          <w:rFonts w:cstheme="minorHAnsi"/>
          <w:sz w:val="24"/>
          <w:szCs w:val="24"/>
        </w:rPr>
        <w:t xml:space="preserve">and </w:t>
      </w:r>
      <w:r w:rsidRPr="00A4338C">
        <w:rPr>
          <w:rFonts w:cstheme="minorHAnsi"/>
          <w:sz w:val="24"/>
          <w:szCs w:val="24"/>
        </w:rPr>
        <w:t>microwave</w:t>
      </w:r>
      <w:r w:rsidR="006959E4" w:rsidRPr="00A4338C">
        <w:rPr>
          <w:rFonts w:cstheme="minorHAnsi"/>
          <w:sz w:val="24"/>
          <w:szCs w:val="24"/>
        </w:rPr>
        <w:t>.</w:t>
      </w:r>
    </w:p>
    <w:p w14:paraId="5DB83DFC" w14:textId="77777777" w:rsidR="00D7623E" w:rsidRPr="00A4338C" w:rsidRDefault="00D7623E" w:rsidP="009B5F69">
      <w:pPr>
        <w:pStyle w:val="NoSpacing"/>
        <w:ind w:left="720"/>
        <w:rPr>
          <w:rFonts w:cstheme="minorHAnsi"/>
          <w:sz w:val="24"/>
          <w:szCs w:val="24"/>
        </w:rPr>
      </w:pPr>
    </w:p>
    <w:p w14:paraId="002EC27E" w14:textId="77777777" w:rsidR="00D7623E" w:rsidRDefault="00D7623E" w:rsidP="009B5F69">
      <w:pPr>
        <w:pStyle w:val="NoSpacing"/>
        <w:ind w:left="720"/>
        <w:rPr>
          <w:rFonts w:cstheme="minorHAnsi"/>
          <w:sz w:val="24"/>
          <w:szCs w:val="24"/>
        </w:rPr>
      </w:pPr>
      <w:r w:rsidRPr="00C326FA">
        <w:rPr>
          <w:rFonts w:cstheme="minorHAnsi"/>
          <w:b/>
          <w:sz w:val="24"/>
          <w:szCs w:val="24"/>
        </w:rPr>
        <w:t xml:space="preserve">Enhanced single </w:t>
      </w:r>
      <w:r w:rsidR="0066123E" w:rsidRPr="00C326FA">
        <w:rPr>
          <w:rFonts w:cstheme="minorHAnsi"/>
          <w:b/>
          <w:sz w:val="24"/>
          <w:szCs w:val="24"/>
        </w:rPr>
        <w:t>suite</w:t>
      </w:r>
      <w:r w:rsidRPr="00A4338C">
        <w:rPr>
          <w:rFonts w:cstheme="minorHAnsi"/>
          <w:sz w:val="24"/>
          <w:szCs w:val="24"/>
        </w:rPr>
        <w:t xml:space="preserve"> to include a single bed, </w:t>
      </w:r>
      <w:r w:rsidR="00A4338C">
        <w:rPr>
          <w:rFonts w:cstheme="minorHAnsi"/>
          <w:sz w:val="24"/>
          <w:szCs w:val="24"/>
        </w:rPr>
        <w:t xml:space="preserve">mattress, </w:t>
      </w:r>
      <w:r w:rsidRPr="00A4338C">
        <w:rPr>
          <w:rFonts w:cstheme="minorHAnsi"/>
          <w:sz w:val="24"/>
          <w:szCs w:val="24"/>
        </w:rPr>
        <w:t xml:space="preserve">mattress pad, dresser, desk, chair, sofa, refrigerator, microwave. </w:t>
      </w:r>
    </w:p>
    <w:p w14:paraId="1CE81C5D" w14:textId="77777777" w:rsidR="0066123E" w:rsidRDefault="0066123E" w:rsidP="009B5F69">
      <w:pPr>
        <w:pStyle w:val="NoSpacing"/>
        <w:ind w:left="720"/>
        <w:rPr>
          <w:rFonts w:cstheme="minorHAnsi"/>
          <w:sz w:val="24"/>
          <w:szCs w:val="24"/>
        </w:rPr>
      </w:pPr>
    </w:p>
    <w:p w14:paraId="0F94E54B" w14:textId="77777777" w:rsidR="0066123E" w:rsidRPr="00A4338C" w:rsidRDefault="0066123E" w:rsidP="0066123E">
      <w:pPr>
        <w:pStyle w:val="NoSpacing"/>
        <w:ind w:left="720"/>
        <w:rPr>
          <w:rFonts w:cstheme="minorHAnsi"/>
          <w:sz w:val="24"/>
          <w:szCs w:val="24"/>
        </w:rPr>
      </w:pPr>
      <w:r w:rsidRPr="00C326FA">
        <w:rPr>
          <w:rFonts w:cstheme="minorHAnsi"/>
          <w:b/>
          <w:sz w:val="24"/>
          <w:szCs w:val="24"/>
        </w:rPr>
        <w:t>Enhanced single suite with ensuite bathroom</w:t>
      </w:r>
      <w:r w:rsidRPr="00A4338C">
        <w:rPr>
          <w:rFonts w:cstheme="minorHAnsi"/>
          <w:sz w:val="24"/>
          <w:szCs w:val="24"/>
        </w:rPr>
        <w:t xml:space="preserve"> to include a single bed, </w:t>
      </w:r>
      <w:r>
        <w:rPr>
          <w:rFonts w:cstheme="minorHAnsi"/>
          <w:sz w:val="24"/>
          <w:szCs w:val="24"/>
        </w:rPr>
        <w:t xml:space="preserve">mattress, </w:t>
      </w:r>
      <w:r w:rsidRPr="00A4338C">
        <w:rPr>
          <w:rFonts w:cstheme="minorHAnsi"/>
          <w:sz w:val="24"/>
          <w:szCs w:val="24"/>
        </w:rPr>
        <w:t xml:space="preserve">mattress pad, dresser, desk, chair, sofa, refrigerator, microwave, and private </w:t>
      </w:r>
      <w:r>
        <w:rPr>
          <w:rFonts w:cstheme="minorHAnsi"/>
          <w:sz w:val="24"/>
          <w:szCs w:val="24"/>
        </w:rPr>
        <w:t xml:space="preserve">2-piece </w:t>
      </w:r>
      <w:r w:rsidRPr="00A4338C">
        <w:rPr>
          <w:rFonts w:cstheme="minorHAnsi"/>
          <w:sz w:val="24"/>
          <w:szCs w:val="24"/>
        </w:rPr>
        <w:t xml:space="preserve">bathroom. </w:t>
      </w:r>
    </w:p>
    <w:p w14:paraId="5E2D3760" w14:textId="77777777" w:rsidR="00C326FA" w:rsidRDefault="00C326FA" w:rsidP="009B5F69">
      <w:pPr>
        <w:pStyle w:val="NoSpacing"/>
        <w:ind w:left="720"/>
        <w:rPr>
          <w:rFonts w:cstheme="minorHAnsi"/>
          <w:sz w:val="24"/>
          <w:szCs w:val="24"/>
        </w:rPr>
      </w:pPr>
    </w:p>
    <w:p w14:paraId="07B24282" w14:textId="77777777" w:rsidR="006959E4" w:rsidRPr="00A4338C" w:rsidRDefault="006959E4" w:rsidP="007D24AB">
      <w:pPr>
        <w:pStyle w:val="NoSpacing"/>
        <w:rPr>
          <w:rFonts w:cstheme="minorHAnsi"/>
          <w:sz w:val="24"/>
          <w:szCs w:val="24"/>
        </w:rPr>
      </w:pPr>
      <w:r w:rsidRPr="00A4338C">
        <w:rPr>
          <w:rFonts w:cstheme="minorHAnsi"/>
          <w:sz w:val="24"/>
          <w:szCs w:val="24"/>
        </w:rPr>
        <w:t xml:space="preserve">Also included in room fees is access to </w:t>
      </w:r>
      <w:r w:rsidR="00D7623E" w:rsidRPr="00A4338C">
        <w:rPr>
          <w:rFonts w:cstheme="minorHAnsi"/>
          <w:sz w:val="24"/>
          <w:szCs w:val="24"/>
        </w:rPr>
        <w:t xml:space="preserve">a </w:t>
      </w:r>
      <w:r w:rsidRPr="00A4338C">
        <w:rPr>
          <w:rFonts w:cstheme="minorHAnsi"/>
          <w:sz w:val="24"/>
          <w:szCs w:val="24"/>
        </w:rPr>
        <w:t xml:space="preserve">furnished kitchenette, </w:t>
      </w:r>
      <w:r w:rsidR="00A4338C">
        <w:rPr>
          <w:rFonts w:cstheme="minorHAnsi"/>
          <w:sz w:val="24"/>
          <w:szCs w:val="24"/>
        </w:rPr>
        <w:t xml:space="preserve">a full kitchen on evenings and weekends, a </w:t>
      </w:r>
      <w:r w:rsidRPr="00A4338C">
        <w:rPr>
          <w:rFonts w:cstheme="minorHAnsi"/>
          <w:sz w:val="24"/>
          <w:szCs w:val="24"/>
        </w:rPr>
        <w:t xml:space="preserve">furnished common room, </w:t>
      </w:r>
      <w:r w:rsidR="00A4338C">
        <w:rPr>
          <w:rFonts w:cstheme="minorHAnsi"/>
          <w:sz w:val="24"/>
          <w:szCs w:val="24"/>
        </w:rPr>
        <w:t xml:space="preserve">a </w:t>
      </w:r>
      <w:r w:rsidRPr="00A4338C">
        <w:rPr>
          <w:rFonts w:cstheme="minorHAnsi"/>
          <w:sz w:val="24"/>
          <w:szCs w:val="24"/>
        </w:rPr>
        <w:t>furnished quiet room/study lounge</w:t>
      </w:r>
      <w:r w:rsidR="00056100" w:rsidRPr="00A4338C">
        <w:rPr>
          <w:rFonts w:cstheme="minorHAnsi"/>
          <w:sz w:val="24"/>
          <w:szCs w:val="24"/>
        </w:rPr>
        <w:t xml:space="preserve">, </w:t>
      </w:r>
      <w:r w:rsidR="00A4338C">
        <w:rPr>
          <w:rFonts w:cstheme="minorHAnsi"/>
          <w:sz w:val="24"/>
          <w:szCs w:val="24"/>
        </w:rPr>
        <w:t xml:space="preserve">a gymnasium, </w:t>
      </w:r>
      <w:r w:rsidR="00D7623E" w:rsidRPr="00A4338C">
        <w:rPr>
          <w:rFonts w:cstheme="minorHAnsi"/>
          <w:sz w:val="24"/>
          <w:szCs w:val="24"/>
        </w:rPr>
        <w:t xml:space="preserve">and </w:t>
      </w:r>
      <w:r w:rsidR="00056100" w:rsidRPr="00A4338C">
        <w:rPr>
          <w:rFonts w:cstheme="minorHAnsi"/>
          <w:sz w:val="24"/>
          <w:szCs w:val="24"/>
        </w:rPr>
        <w:t>washrooms with showers</w:t>
      </w:r>
      <w:r w:rsidRPr="00A4338C">
        <w:rPr>
          <w:rFonts w:cstheme="minorHAnsi"/>
          <w:sz w:val="24"/>
          <w:szCs w:val="24"/>
        </w:rPr>
        <w:t>.</w:t>
      </w:r>
    </w:p>
    <w:p w14:paraId="5CAE2687" w14:textId="77777777" w:rsidR="006959E4" w:rsidRPr="00A4338C" w:rsidRDefault="006959E4" w:rsidP="006959E4">
      <w:pPr>
        <w:pStyle w:val="NoSpacing"/>
        <w:rPr>
          <w:rFonts w:cstheme="minorHAnsi"/>
          <w:sz w:val="24"/>
          <w:szCs w:val="24"/>
        </w:rPr>
      </w:pPr>
    </w:p>
    <w:p w14:paraId="2008F6D1" w14:textId="77777777" w:rsidR="007D24AB" w:rsidRDefault="00056100" w:rsidP="007D24AB">
      <w:pPr>
        <w:pStyle w:val="NoSpacing"/>
        <w:rPr>
          <w:rFonts w:cstheme="minorHAnsi"/>
          <w:sz w:val="24"/>
          <w:szCs w:val="24"/>
        </w:rPr>
      </w:pPr>
      <w:r w:rsidRPr="00A4338C">
        <w:rPr>
          <w:rFonts w:cstheme="minorHAnsi"/>
          <w:sz w:val="24"/>
          <w:szCs w:val="24"/>
        </w:rPr>
        <w:t xml:space="preserve">The </w:t>
      </w:r>
      <w:r w:rsidR="000918E3">
        <w:rPr>
          <w:rFonts w:cstheme="minorHAnsi"/>
          <w:sz w:val="24"/>
          <w:szCs w:val="24"/>
        </w:rPr>
        <w:t>resident</w:t>
      </w:r>
      <w:r w:rsidRPr="00A4338C">
        <w:rPr>
          <w:rFonts w:cstheme="minorHAnsi"/>
          <w:sz w:val="24"/>
          <w:szCs w:val="24"/>
        </w:rPr>
        <w:t xml:space="preserve"> may not permit the use of the room or residence services to any other person and may not sublet the room to anyone else.  </w:t>
      </w:r>
    </w:p>
    <w:p w14:paraId="12F16760" w14:textId="77777777" w:rsidR="007D24AB" w:rsidRDefault="007D24AB" w:rsidP="007D24AB">
      <w:pPr>
        <w:pStyle w:val="NoSpacing"/>
        <w:rPr>
          <w:rFonts w:cstheme="minorHAnsi"/>
          <w:sz w:val="24"/>
          <w:szCs w:val="24"/>
        </w:rPr>
      </w:pPr>
    </w:p>
    <w:p w14:paraId="5217913C" w14:textId="77777777" w:rsidR="006959E4" w:rsidRPr="00A4338C" w:rsidRDefault="00056100" w:rsidP="007D24AB">
      <w:pPr>
        <w:pStyle w:val="NoSpacing"/>
        <w:rPr>
          <w:rFonts w:cstheme="minorHAnsi"/>
          <w:sz w:val="24"/>
          <w:szCs w:val="24"/>
        </w:rPr>
      </w:pPr>
      <w:r w:rsidRPr="00A4338C">
        <w:rPr>
          <w:rFonts w:cstheme="minorHAnsi"/>
          <w:sz w:val="24"/>
          <w:szCs w:val="24"/>
        </w:rPr>
        <w:t>The room or residence services including mail, internet, data connection</w:t>
      </w:r>
      <w:r w:rsidR="007D24AB">
        <w:rPr>
          <w:rFonts w:cstheme="minorHAnsi"/>
          <w:sz w:val="24"/>
          <w:szCs w:val="24"/>
        </w:rPr>
        <w:t xml:space="preserve">, shared spaces, </w:t>
      </w:r>
      <w:r w:rsidRPr="00A4338C">
        <w:rPr>
          <w:rFonts w:cstheme="minorHAnsi"/>
          <w:sz w:val="24"/>
          <w:szCs w:val="24"/>
        </w:rPr>
        <w:t>or kitchenette may not be used for any business use.</w:t>
      </w:r>
    </w:p>
    <w:p w14:paraId="6D2B8FF3" w14:textId="77777777" w:rsidR="008E4385" w:rsidRPr="00A4338C" w:rsidRDefault="008E4385" w:rsidP="008E4385">
      <w:pPr>
        <w:pStyle w:val="NoSpacing"/>
        <w:rPr>
          <w:rFonts w:cstheme="minorHAnsi"/>
          <w:sz w:val="24"/>
          <w:szCs w:val="24"/>
        </w:rPr>
      </w:pPr>
    </w:p>
    <w:p w14:paraId="3B3E3F5C" w14:textId="1F89C143" w:rsidR="007A5D42" w:rsidRPr="003853E0" w:rsidRDefault="008E4385" w:rsidP="00570D54">
      <w:pPr>
        <w:pStyle w:val="NoSpacing"/>
        <w:numPr>
          <w:ilvl w:val="0"/>
          <w:numId w:val="4"/>
        </w:numPr>
        <w:rPr>
          <w:rFonts w:cstheme="minorHAnsi"/>
          <w:b/>
          <w:sz w:val="24"/>
          <w:szCs w:val="24"/>
        </w:rPr>
      </w:pPr>
      <w:r w:rsidRPr="00A4338C">
        <w:rPr>
          <w:rFonts w:cstheme="minorHAnsi"/>
          <w:b/>
          <w:sz w:val="24"/>
          <w:szCs w:val="24"/>
        </w:rPr>
        <w:t>Term</w:t>
      </w:r>
      <w:r w:rsidR="003853E0" w:rsidRPr="00570D54">
        <w:rPr>
          <w:rFonts w:cstheme="minorHAnsi"/>
          <w:bCs/>
          <w:sz w:val="24"/>
          <w:szCs w:val="24"/>
        </w:rPr>
        <w:t xml:space="preserve">:  </w:t>
      </w:r>
      <w:r w:rsidR="00570D54" w:rsidRPr="00570D54">
        <w:rPr>
          <w:rFonts w:cstheme="minorHAnsi"/>
          <w:bCs/>
          <w:sz w:val="24"/>
          <w:szCs w:val="24"/>
        </w:rPr>
        <w:t>The term of this agreement is for the period of, Saturday, August 31, 2024, to, Tuesday, December 31, 2024, in alignment with a standard academic term.</w:t>
      </w:r>
      <w:r w:rsidR="00570D54" w:rsidRPr="00570D54">
        <w:rPr>
          <w:rFonts w:cstheme="minorHAnsi"/>
          <w:sz w:val="24"/>
          <w:szCs w:val="24"/>
        </w:rPr>
        <w:t xml:space="preserve"> </w:t>
      </w:r>
      <w:r w:rsidR="007A5D42" w:rsidRPr="003853E0">
        <w:rPr>
          <w:rFonts w:cstheme="minorHAnsi"/>
          <w:sz w:val="24"/>
          <w:szCs w:val="24"/>
        </w:rPr>
        <w:t xml:space="preserve">Move-in date and time to be assigned and confirmed once fees have been paid and the lease agreement is signed. </w:t>
      </w:r>
    </w:p>
    <w:p w14:paraId="5E117D6B" w14:textId="77777777" w:rsidR="007A5D42" w:rsidRDefault="007A5D42" w:rsidP="007A5D42">
      <w:pPr>
        <w:pStyle w:val="NoSpacing"/>
        <w:ind w:left="360"/>
        <w:rPr>
          <w:rFonts w:cstheme="minorHAnsi"/>
          <w:b/>
          <w:sz w:val="24"/>
          <w:szCs w:val="24"/>
        </w:rPr>
      </w:pPr>
    </w:p>
    <w:p w14:paraId="60055945" w14:textId="77777777" w:rsidR="002B6AFA" w:rsidRDefault="002B6AFA" w:rsidP="007A5D42">
      <w:pPr>
        <w:pStyle w:val="NoSpacing"/>
        <w:ind w:left="360"/>
        <w:rPr>
          <w:rFonts w:cstheme="minorHAnsi"/>
          <w:sz w:val="24"/>
          <w:szCs w:val="24"/>
        </w:rPr>
      </w:pPr>
      <w:r w:rsidRPr="00A4338C">
        <w:rPr>
          <w:rFonts w:cstheme="minorHAnsi"/>
          <w:sz w:val="24"/>
          <w:szCs w:val="24"/>
        </w:rPr>
        <w:t>Requests to extend the terms of this agreement</w:t>
      </w:r>
      <w:r w:rsidR="00056100" w:rsidRPr="00A4338C">
        <w:rPr>
          <w:rFonts w:cstheme="minorHAnsi"/>
          <w:sz w:val="24"/>
          <w:szCs w:val="24"/>
        </w:rPr>
        <w:t xml:space="preserve"> may be considered based on availability.  Requests</w:t>
      </w:r>
      <w:r w:rsidRPr="00A4338C">
        <w:rPr>
          <w:rFonts w:cstheme="minorHAnsi"/>
          <w:sz w:val="24"/>
          <w:szCs w:val="24"/>
        </w:rPr>
        <w:t xml:space="preserve"> must be approved before </w:t>
      </w:r>
      <w:r w:rsidR="000918E3">
        <w:rPr>
          <w:rFonts w:cstheme="minorHAnsi"/>
          <w:sz w:val="24"/>
          <w:szCs w:val="24"/>
        </w:rPr>
        <w:t xml:space="preserve">November 15, </w:t>
      </w:r>
      <w:r w:rsidRPr="00A4338C">
        <w:rPr>
          <w:rFonts w:cstheme="minorHAnsi"/>
          <w:sz w:val="24"/>
          <w:szCs w:val="24"/>
        </w:rPr>
        <w:t>202</w:t>
      </w:r>
      <w:r w:rsidR="00495144">
        <w:rPr>
          <w:rFonts w:cstheme="minorHAnsi"/>
          <w:sz w:val="24"/>
          <w:szCs w:val="24"/>
        </w:rPr>
        <w:t>4</w:t>
      </w:r>
      <w:r w:rsidRPr="00A4338C">
        <w:rPr>
          <w:rFonts w:cstheme="minorHAnsi"/>
          <w:sz w:val="24"/>
          <w:szCs w:val="24"/>
        </w:rPr>
        <w:t>.</w:t>
      </w:r>
    </w:p>
    <w:p w14:paraId="483E9F62" w14:textId="77777777" w:rsidR="00495144" w:rsidRDefault="00495144" w:rsidP="007A5D42">
      <w:pPr>
        <w:pStyle w:val="NoSpacing"/>
        <w:ind w:left="360"/>
        <w:rPr>
          <w:rFonts w:cstheme="minorHAnsi"/>
          <w:sz w:val="24"/>
          <w:szCs w:val="24"/>
        </w:rPr>
      </w:pPr>
    </w:p>
    <w:p w14:paraId="25753AFC" w14:textId="77777777" w:rsidR="00495144" w:rsidRDefault="00495144" w:rsidP="007A5D42">
      <w:pPr>
        <w:pStyle w:val="NoSpacing"/>
        <w:ind w:left="360"/>
        <w:rPr>
          <w:rFonts w:cstheme="minorHAnsi"/>
          <w:sz w:val="24"/>
          <w:szCs w:val="24"/>
        </w:rPr>
      </w:pPr>
      <w:r w:rsidRPr="000918E3">
        <w:rPr>
          <w:rFonts w:cstheme="minorHAnsi"/>
          <w:sz w:val="24"/>
          <w:szCs w:val="24"/>
          <w:highlight w:val="yellow"/>
        </w:rPr>
        <w:lastRenderedPageBreak/>
        <w:t>Note/Exceptional circumstances only: If alternate terms of agreement are agreed upon, indicate here:</w:t>
      </w:r>
      <w:r>
        <w:rPr>
          <w:rFonts w:cstheme="minorHAnsi"/>
          <w:sz w:val="24"/>
          <w:szCs w:val="24"/>
        </w:rPr>
        <w:t xml:space="preserve"> </w:t>
      </w:r>
    </w:p>
    <w:p w14:paraId="1D649ADC" w14:textId="77777777" w:rsidR="00495144" w:rsidRDefault="00495144" w:rsidP="007A5D42">
      <w:pPr>
        <w:pStyle w:val="NoSpacing"/>
        <w:ind w:left="360"/>
        <w:rPr>
          <w:rFonts w:cstheme="minorHAnsi"/>
          <w:sz w:val="24"/>
          <w:szCs w:val="24"/>
        </w:rPr>
      </w:pPr>
    </w:p>
    <w:p w14:paraId="37959E13" w14:textId="77777777" w:rsidR="00495144" w:rsidRPr="00A4338C" w:rsidRDefault="00495144" w:rsidP="007A5D42">
      <w:pPr>
        <w:pStyle w:val="NoSpacing"/>
        <w:ind w:left="360"/>
        <w:rPr>
          <w:rFonts w:cstheme="minorHAnsi"/>
          <w:sz w:val="24"/>
          <w:szCs w:val="24"/>
        </w:rPr>
      </w:pPr>
      <w:r w:rsidRPr="00A4338C">
        <w:rPr>
          <w:rFonts w:cstheme="minorHAnsi"/>
          <w:sz w:val="24"/>
          <w:szCs w:val="24"/>
        </w:rPr>
        <w:t xml:space="preserve">The term of this agreement is for the period of </w:t>
      </w:r>
      <w:r>
        <w:rPr>
          <w:rFonts w:cstheme="minorHAnsi"/>
          <w:sz w:val="24"/>
          <w:szCs w:val="24"/>
        </w:rPr>
        <w:t xml:space="preserve">(day, month, date, year) ______________to (day, month, date, year) __________________. </w:t>
      </w:r>
    </w:p>
    <w:p w14:paraId="01DE0291" w14:textId="77777777" w:rsidR="0006182C" w:rsidRPr="00A4338C" w:rsidRDefault="0006182C" w:rsidP="0006182C">
      <w:pPr>
        <w:pStyle w:val="NoSpacing"/>
        <w:rPr>
          <w:rFonts w:cstheme="minorHAnsi"/>
          <w:sz w:val="24"/>
          <w:szCs w:val="24"/>
        </w:rPr>
      </w:pPr>
    </w:p>
    <w:p w14:paraId="3D1528FA" w14:textId="77777777" w:rsidR="0006182C" w:rsidRPr="00495144" w:rsidRDefault="0006182C" w:rsidP="00495144">
      <w:pPr>
        <w:pStyle w:val="NoSpacing"/>
        <w:numPr>
          <w:ilvl w:val="0"/>
          <w:numId w:val="4"/>
        </w:numPr>
        <w:rPr>
          <w:rFonts w:cstheme="minorHAnsi"/>
          <w:sz w:val="24"/>
          <w:szCs w:val="24"/>
        </w:rPr>
      </w:pPr>
      <w:r w:rsidRPr="00A4338C">
        <w:rPr>
          <w:rFonts w:cstheme="minorHAnsi"/>
          <w:b/>
          <w:sz w:val="24"/>
          <w:szCs w:val="24"/>
        </w:rPr>
        <w:t>Fees:</w:t>
      </w:r>
      <w:r w:rsidRPr="00A4338C">
        <w:rPr>
          <w:rFonts w:cstheme="minorHAnsi"/>
          <w:sz w:val="24"/>
          <w:szCs w:val="24"/>
        </w:rPr>
        <w:t xml:space="preserve">  All amounts payable under this agreement may be paid by </w:t>
      </w:r>
      <w:r w:rsidR="00495144">
        <w:rPr>
          <w:rFonts w:cstheme="minorHAnsi"/>
          <w:sz w:val="24"/>
          <w:szCs w:val="24"/>
        </w:rPr>
        <w:t xml:space="preserve">cash, </w:t>
      </w:r>
      <w:r w:rsidRPr="00A4338C">
        <w:rPr>
          <w:rFonts w:cstheme="minorHAnsi"/>
          <w:sz w:val="24"/>
          <w:szCs w:val="24"/>
        </w:rPr>
        <w:t>certified cheque, bank draft, money order</w:t>
      </w:r>
      <w:r w:rsidR="00D7623E" w:rsidRPr="00A4338C">
        <w:rPr>
          <w:rFonts w:cstheme="minorHAnsi"/>
          <w:sz w:val="24"/>
          <w:szCs w:val="24"/>
        </w:rPr>
        <w:t>,</w:t>
      </w:r>
      <w:r w:rsidRPr="00A4338C">
        <w:rPr>
          <w:rFonts w:cstheme="minorHAnsi"/>
          <w:sz w:val="24"/>
          <w:szCs w:val="24"/>
        </w:rPr>
        <w:t xml:space="preserve"> or e-transfer</w:t>
      </w:r>
      <w:r w:rsidR="00495144">
        <w:rPr>
          <w:rFonts w:cstheme="minorHAnsi"/>
          <w:sz w:val="24"/>
          <w:szCs w:val="24"/>
        </w:rPr>
        <w:t xml:space="preserve"> to: etransfers@newbe.ca.</w:t>
      </w:r>
      <w:r w:rsidRPr="00495144">
        <w:rPr>
          <w:rFonts w:cstheme="minorHAnsi"/>
          <w:sz w:val="24"/>
          <w:szCs w:val="24"/>
        </w:rPr>
        <w:t xml:space="preserve"> Personal cheques will not be accepted.  </w:t>
      </w:r>
    </w:p>
    <w:p w14:paraId="6FD1D06B" w14:textId="77777777" w:rsidR="0006182C" w:rsidRPr="000B2D59" w:rsidRDefault="0006182C" w:rsidP="000B2D59">
      <w:pPr>
        <w:rPr>
          <w:rFonts w:cstheme="minorHAnsi"/>
          <w:sz w:val="24"/>
          <w:szCs w:val="24"/>
        </w:rPr>
      </w:pPr>
    </w:p>
    <w:p w14:paraId="5F35824B" w14:textId="77777777" w:rsidR="0006182C" w:rsidRPr="00A7493D" w:rsidRDefault="0006182C" w:rsidP="0006182C">
      <w:pPr>
        <w:pStyle w:val="ListParagraph"/>
        <w:rPr>
          <w:rFonts w:cstheme="minorHAnsi"/>
          <w:sz w:val="24"/>
          <w:szCs w:val="24"/>
        </w:rPr>
      </w:pPr>
      <w:r w:rsidRPr="00A7493D">
        <w:rPr>
          <w:rFonts w:cstheme="minorHAnsi"/>
          <w:sz w:val="24"/>
          <w:szCs w:val="24"/>
        </w:rPr>
        <w:t>Standard Single Room</w:t>
      </w:r>
      <w:r w:rsidR="00A4338C" w:rsidRPr="00A7493D">
        <w:rPr>
          <w:rFonts w:cstheme="minorHAnsi"/>
          <w:sz w:val="24"/>
          <w:szCs w:val="24"/>
        </w:rPr>
        <w:tab/>
      </w:r>
      <w:r w:rsidR="00495144" w:rsidRPr="00A7493D">
        <w:rPr>
          <w:rFonts w:cstheme="minorHAnsi"/>
          <w:sz w:val="24"/>
          <w:szCs w:val="24"/>
        </w:rPr>
        <w:t xml:space="preserve"> (Bedrooms </w:t>
      </w:r>
      <w:r w:rsidR="00A7493D" w:rsidRPr="00A7493D">
        <w:rPr>
          <w:rFonts w:cstheme="minorHAnsi"/>
          <w:sz w:val="24"/>
          <w:szCs w:val="24"/>
        </w:rPr>
        <w:t>9, 10, 11, 12</w:t>
      </w:r>
      <w:r w:rsidR="00495144" w:rsidRPr="00A7493D">
        <w:rPr>
          <w:rFonts w:cstheme="minorHAnsi"/>
          <w:sz w:val="24"/>
          <w:szCs w:val="24"/>
        </w:rPr>
        <w:t>)</w:t>
      </w:r>
      <w:r w:rsidR="00A7493D" w:rsidRPr="00A7493D">
        <w:rPr>
          <w:rFonts w:cstheme="minorHAnsi"/>
          <w:sz w:val="24"/>
          <w:szCs w:val="24"/>
        </w:rPr>
        <w:t xml:space="preserve">     </w:t>
      </w:r>
      <w:r w:rsidR="00A7493D">
        <w:rPr>
          <w:rFonts w:cstheme="minorHAnsi"/>
          <w:sz w:val="24"/>
          <w:szCs w:val="24"/>
        </w:rPr>
        <w:t xml:space="preserve"> </w:t>
      </w:r>
      <w:r w:rsidR="000918E3">
        <w:rPr>
          <w:rFonts w:cstheme="minorHAnsi"/>
          <w:sz w:val="24"/>
          <w:szCs w:val="24"/>
        </w:rPr>
        <w:tab/>
      </w:r>
      <w:r w:rsidR="000918E3">
        <w:rPr>
          <w:rFonts w:cstheme="minorHAnsi"/>
          <w:sz w:val="24"/>
          <w:szCs w:val="24"/>
        </w:rPr>
        <w:tab/>
      </w:r>
      <w:r w:rsidR="000918E3">
        <w:rPr>
          <w:rFonts w:cstheme="minorHAnsi"/>
          <w:sz w:val="24"/>
          <w:szCs w:val="24"/>
        </w:rPr>
        <w:tab/>
        <w:t xml:space="preserve">          </w:t>
      </w:r>
      <w:r w:rsidR="00495144" w:rsidRPr="00A7493D">
        <w:rPr>
          <w:rFonts w:cstheme="minorHAnsi"/>
          <w:sz w:val="24"/>
          <w:szCs w:val="24"/>
        </w:rPr>
        <w:t>$800 per month</w:t>
      </w:r>
    </w:p>
    <w:p w14:paraId="22D466F7" w14:textId="77777777" w:rsidR="0006182C" w:rsidRPr="00A7493D" w:rsidRDefault="0006182C" w:rsidP="0006182C">
      <w:pPr>
        <w:pStyle w:val="ListParagraph"/>
        <w:rPr>
          <w:rFonts w:cstheme="minorHAnsi"/>
          <w:sz w:val="24"/>
          <w:szCs w:val="24"/>
        </w:rPr>
      </w:pPr>
      <w:r w:rsidRPr="00A7493D">
        <w:rPr>
          <w:rFonts w:cstheme="minorHAnsi"/>
          <w:sz w:val="24"/>
          <w:szCs w:val="24"/>
        </w:rPr>
        <w:t>Enhanced Single Room</w:t>
      </w:r>
      <w:r w:rsidR="001B0D3D" w:rsidRPr="00A7493D">
        <w:rPr>
          <w:rFonts w:cstheme="minorHAnsi"/>
          <w:sz w:val="24"/>
          <w:szCs w:val="24"/>
        </w:rPr>
        <w:t xml:space="preserve"> (Bedrooms </w:t>
      </w:r>
      <w:r w:rsidR="00A7493D" w:rsidRPr="00A7493D">
        <w:rPr>
          <w:rFonts w:cstheme="minorHAnsi"/>
          <w:sz w:val="24"/>
          <w:szCs w:val="24"/>
        </w:rPr>
        <w:t>6, 7, 8</w:t>
      </w:r>
      <w:r w:rsidR="001B0D3D" w:rsidRPr="00A7493D">
        <w:rPr>
          <w:rFonts w:cstheme="minorHAnsi"/>
          <w:sz w:val="24"/>
          <w:szCs w:val="24"/>
        </w:rPr>
        <w:t>)</w:t>
      </w:r>
      <w:r w:rsidRPr="00A7493D">
        <w:rPr>
          <w:rFonts w:cstheme="minorHAnsi"/>
          <w:sz w:val="24"/>
          <w:szCs w:val="24"/>
        </w:rPr>
        <w:tab/>
      </w:r>
      <w:r w:rsidR="001B0D3D" w:rsidRPr="00A7493D">
        <w:rPr>
          <w:rFonts w:cstheme="minorHAnsi"/>
          <w:sz w:val="24"/>
          <w:szCs w:val="24"/>
        </w:rPr>
        <w:t xml:space="preserve">       </w:t>
      </w:r>
      <w:r w:rsidR="00495144" w:rsidRPr="00A7493D">
        <w:rPr>
          <w:rFonts w:cstheme="minorHAnsi"/>
          <w:sz w:val="24"/>
          <w:szCs w:val="24"/>
        </w:rPr>
        <w:t xml:space="preserve"> </w:t>
      </w:r>
      <w:r w:rsidR="00A7493D" w:rsidRPr="00A7493D">
        <w:rPr>
          <w:rFonts w:cstheme="minorHAnsi"/>
          <w:sz w:val="24"/>
          <w:szCs w:val="24"/>
        </w:rPr>
        <w:t xml:space="preserve">  </w:t>
      </w:r>
      <w:r w:rsidR="00A7493D">
        <w:rPr>
          <w:rFonts w:cstheme="minorHAnsi"/>
          <w:sz w:val="24"/>
          <w:szCs w:val="24"/>
        </w:rPr>
        <w:t xml:space="preserve"> </w:t>
      </w:r>
      <w:r w:rsidR="000918E3">
        <w:rPr>
          <w:rFonts w:cstheme="minorHAnsi"/>
          <w:sz w:val="24"/>
          <w:szCs w:val="24"/>
        </w:rPr>
        <w:tab/>
      </w:r>
      <w:r w:rsidR="000918E3">
        <w:rPr>
          <w:rFonts w:cstheme="minorHAnsi"/>
          <w:sz w:val="24"/>
          <w:szCs w:val="24"/>
        </w:rPr>
        <w:tab/>
      </w:r>
      <w:r w:rsidR="000918E3">
        <w:rPr>
          <w:rFonts w:cstheme="minorHAnsi"/>
          <w:sz w:val="24"/>
          <w:szCs w:val="24"/>
        </w:rPr>
        <w:tab/>
        <w:t xml:space="preserve">          </w:t>
      </w:r>
      <w:r w:rsidR="001B0D3D" w:rsidRPr="00A7493D">
        <w:rPr>
          <w:rFonts w:cstheme="minorHAnsi"/>
          <w:sz w:val="24"/>
          <w:szCs w:val="24"/>
        </w:rPr>
        <w:t>$900 per month</w:t>
      </w:r>
    </w:p>
    <w:p w14:paraId="497EE4E7" w14:textId="77777777" w:rsidR="00D7623E" w:rsidRPr="00A7493D" w:rsidRDefault="00D7623E" w:rsidP="0006182C">
      <w:pPr>
        <w:pStyle w:val="ListParagraph"/>
        <w:rPr>
          <w:rFonts w:cstheme="minorHAnsi"/>
          <w:sz w:val="24"/>
          <w:szCs w:val="24"/>
        </w:rPr>
      </w:pPr>
      <w:r w:rsidRPr="00A7493D">
        <w:rPr>
          <w:rFonts w:cstheme="minorHAnsi"/>
          <w:sz w:val="24"/>
          <w:szCs w:val="24"/>
        </w:rPr>
        <w:t xml:space="preserve">Enhanced Single </w:t>
      </w:r>
      <w:r w:rsidR="00495144" w:rsidRPr="00A7493D">
        <w:rPr>
          <w:rFonts w:cstheme="minorHAnsi"/>
          <w:sz w:val="24"/>
          <w:szCs w:val="24"/>
        </w:rPr>
        <w:t>Suite</w:t>
      </w:r>
      <w:r w:rsidRPr="00A7493D">
        <w:rPr>
          <w:rFonts w:cstheme="minorHAnsi"/>
          <w:sz w:val="24"/>
          <w:szCs w:val="24"/>
        </w:rPr>
        <w:t xml:space="preserve"> </w:t>
      </w:r>
      <w:r w:rsidR="001B0D3D" w:rsidRPr="00A7493D">
        <w:rPr>
          <w:rFonts w:cstheme="minorHAnsi"/>
          <w:sz w:val="24"/>
          <w:szCs w:val="24"/>
        </w:rPr>
        <w:t xml:space="preserve">(Bedrooms </w:t>
      </w:r>
      <w:r w:rsidR="00A7493D" w:rsidRPr="00A7493D">
        <w:rPr>
          <w:rFonts w:cstheme="minorHAnsi"/>
          <w:sz w:val="24"/>
          <w:szCs w:val="24"/>
        </w:rPr>
        <w:t>1, 2, 3</w:t>
      </w:r>
      <w:r w:rsidR="000918E3">
        <w:rPr>
          <w:rFonts w:cstheme="minorHAnsi"/>
          <w:sz w:val="24"/>
          <w:szCs w:val="24"/>
        </w:rPr>
        <w:t>, 4, 5</w:t>
      </w:r>
      <w:r w:rsidR="001B0D3D" w:rsidRPr="00A7493D">
        <w:rPr>
          <w:rFonts w:cstheme="minorHAnsi"/>
          <w:sz w:val="24"/>
          <w:szCs w:val="24"/>
        </w:rPr>
        <w:t>)</w:t>
      </w:r>
      <w:r w:rsidR="001B0D3D" w:rsidRPr="00A7493D">
        <w:rPr>
          <w:rFonts w:cstheme="minorHAnsi"/>
          <w:sz w:val="24"/>
          <w:szCs w:val="24"/>
        </w:rPr>
        <w:tab/>
        <w:t xml:space="preserve">        </w:t>
      </w:r>
      <w:r w:rsidR="000918E3">
        <w:rPr>
          <w:rFonts w:cstheme="minorHAnsi"/>
          <w:sz w:val="24"/>
          <w:szCs w:val="24"/>
        </w:rPr>
        <w:t xml:space="preserve">                           $</w:t>
      </w:r>
      <w:r w:rsidR="001B0D3D" w:rsidRPr="00A7493D">
        <w:rPr>
          <w:rFonts w:cstheme="minorHAnsi"/>
          <w:sz w:val="24"/>
          <w:szCs w:val="24"/>
        </w:rPr>
        <w:t>1000 per month</w:t>
      </w:r>
    </w:p>
    <w:p w14:paraId="24203D39" w14:textId="77777777" w:rsidR="0006182C" w:rsidRPr="000918E3" w:rsidRDefault="00495144" w:rsidP="000918E3">
      <w:pPr>
        <w:pStyle w:val="ListParagraph"/>
        <w:rPr>
          <w:rFonts w:cstheme="minorHAnsi"/>
          <w:sz w:val="24"/>
          <w:szCs w:val="24"/>
        </w:rPr>
      </w:pPr>
      <w:r w:rsidRPr="00A7493D">
        <w:rPr>
          <w:rFonts w:cstheme="minorHAnsi"/>
          <w:sz w:val="24"/>
          <w:szCs w:val="24"/>
        </w:rPr>
        <w:t xml:space="preserve">Enhanced Single Suite </w:t>
      </w:r>
      <w:r w:rsidR="001B0D3D" w:rsidRPr="00A7493D">
        <w:rPr>
          <w:rFonts w:cstheme="minorHAnsi"/>
          <w:sz w:val="24"/>
          <w:szCs w:val="24"/>
        </w:rPr>
        <w:t>with</w:t>
      </w:r>
      <w:r w:rsidR="00D7623E" w:rsidRPr="00A7493D">
        <w:rPr>
          <w:rFonts w:cstheme="minorHAnsi"/>
          <w:sz w:val="24"/>
          <w:szCs w:val="24"/>
        </w:rPr>
        <w:t xml:space="preserve"> </w:t>
      </w:r>
      <w:r w:rsidRPr="00A7493D">
        <w:rPr>
          <w:rFonts w:cstheme="minorHAnsi"/>
          <w:sz w:val="24"/>
          <w:szCs w:val="24"/>
        </w:rPr>
        <w:t>E</w:t>
      </w:r>
      <w:r w:rsidR="00D7623E" w:rsidRPr="00A7493D">
        <w:rPr>
          <w:rFonts w:cstheme="minorHAnsi"/>
          <w:sz w:val="24"/>
          <w:szCs w:val="24"/>
        </w:rPr>
        <w:t xml:space="preserve">nsuite </w:t>
      </w:r>
      <w:r w:rsidRPr="00A7493D">
        <w:rPr>
          <w:rFonts w:cstheme="minorHAnsi"/>
          <w:sz w:val="24"/>
          <w:szCs w:val="24"/>
        </w:rPr>
        <w:t>B</w:t>
      </w:r>
      <w:r w:rsidR="00D7623E" w:rsidRPr="00A7493D">
        <w:rPr>
          <w:rFonts w:cstheme="minorHAnsi"/>
          <w:sz w:val="24"/>
          <w:szCs w:val="24"/>
        </w:rPr>
        <w:t>athroom</w:t>
      </w:r>
      <w:r w:rsidR="001B0D3D" w:rsidRPr="00A7493D">
        <w:rPr>
          <w:rFonts w:cstheme="minorHAnsi"/>
          <w:sz w:val="24"/>
          <w:szCs w:val="24"/>
        </w:rPr>
        <w:t xml:space="preserve"> (Bedro</w:t>
      </w:r>
      <w:r w:rsidR="000918E3">
        <w:rPr>
          <w:rFonts w:cstheme="minorHAnsi"/>
          <w:sz w:val="24"/>
          <w:szCs w:val="24"/>
        </w:rPr>
        <w:t>om 13)</w:t>
      </w:r>
      <w:r w:rsidR="000918E3">
        <w:rPr>
          <w:rFonts w:cstheme="minorHAnsi"/>
          <w:sz w:val="24"/>
          <w:szCs w:val="24"/>
        </w:rPr>
        <w:tab/>
        <w:t xml:space="preserve">        </w:t>
      </w:r>
      <w:r w:rsidR="001B0D3D" w:rsidRPr="000918E3">
        <w:rPr>
          <w:rFonts w:cstheme="minorHAnsi"/>
          <w:sz w:val="24"/>
          <w:szCs w:val="24"/>
        </w:rPr>
        <w:t xml:space="preserve">$1100 per month </w:t>
      </w:r>
    </w:p>
    <w:p w14:paraId="03D97C3E" w14:textId="77777777" w:rsidR="00BC2B39" w:rsidRDefault="001B0D3D" w:rsidP="00BC2B39">
      <w:pPr>
        <w:pStyle w:val="NoSpacing"/>
        <w:ind w:firstLine="720"/>
        <w:rPr>
          <w:rFonts w:cstheme="minorHAnsi"/>
          <w:sz w:val="24"/>
          <w:szCs w:val="24"/>
        </w:rPr>
      </w:pPr>
      <w:r>
        <w:rPr>
          <w:rFonts w:cstheme="minorHAnsi"/>
          <w:sz w:val="24"/>
          <w:szCs w:val="24"/>
        </w:rPr>
        <w:t>All u</w:t>
      </w:r>
      <w:r w:rsidR="00BC2B39" w:rsidRPr="00A4338C">
        <w:rPr>
          <w:rFonts w:cstheme="minorHAnsi"/>
          <w:sz w:val="24"/>
          <w:szCs w:val="24"/>
        </w:rPr>
        <w:t xml:space="preserve">tilities such as electricity, gas, water, trash, and heat are included in the rental fee. </w:t>
      </w:r>
    </w:p>
    <w:p w14:paraId="49800368" w14:textId="77777777" w:rsidR="007A5D42" w:rsidRDefault="007A5D42" w:rsidP="00BC2B39">
      <w:pPr>
        <w:pStyle w:val="NoSpacing"/>
        <w:ind w:firstLine="720"/>
        <w:rPr>
          <w:rFonts w:cstheme="minorHAnsi"/>
          <w:sz w:val="24"/>
          <w:szCs w:val="24"/>
        </w:rPr>
      </w:pPr>
    </w:p>
    <w:p w14:paraId="4F0F7F0D" w14:textId="77777777" w:rsidR="007A5D42" w:rsidRDefault="007A5D42" w:rsidP="00BC2B39">
      <w:pPr>
        <w:pStyle w:val="NoSpacing"/>
        <w:ind w:firstLine="720"/>
        <w:rPr>
          <w:rFonts w:cstheme="minorHAnsi"/>
          <w:sz w:val="24"/>
          <w:szCs w:val="24"/>
        </w:rPr>
      </w:pPr>
      <w:r>
        <w:rPr>
          <w:rFonts w:cstheme="minorHAnsi"/>
          <w:sz w:val="24"/>
          <w:szCs w:val="24"/>
        </w:rPr>
        <w:t xml:space="preserve">Internet and laundry fees are included in the rental fee. </w:t>
      </w:r>
    </w:p>
    <w:p w14:paraId="208A007F" w14:textId="77777777" w:rsidR="00C326FA" w:rsidRDefault="00C326FA" w:rsidP="0006182C">
      <w:pPr>
        <w:pStyle w:val="NoSpacing"/>
        <w:rPr>
          <w:rFonts w:cstheme="minorHAnsi"/>
          <w:b/>
          <w:sz w:val="24"/>
          <w:szCs w:val="24"/>
        </w:rPr>
      </w:pPr>
    </w:p>
    <w:p w14:paraId="6941DBC1" w14:textId="657861D6" w:rsidR="0006182C" w:rsidRPr="00824E5F" w:rsidRDefault="006D217F" w:rsidP="0006182C">
      <w:pPr>
        <w:pStyle w:val="NoSpacing"/>
        <w:rPr>
          <w:rFonts w:cstheme="minorHAnsi"/>
          <w:b/>
          <w:sz w:val="24"/>
          <w:szCs w:val="24"/>
        </w:rPr>
      </w:pPr>
      <w:r>
        <w:rPr>
          <w:rFonts w:cstheme="minorHAnsi"/>
          <w:b/>
          <w:sz w:val="24"/>
          <w:szCs w:val="24"/>
        </w:rPr>
        <w:t>Fees/</w:t>
      </w:r>
      <w:r w:rsidR="0006182C" w:rsidRPr="00824E5F">
        <w:rPr>
          <w:rFonts w:cstheme="minorHAnsi"/>
          <w:b/>
          <w:sz w:val="24"/>
          <w:szCs w:val="24"/>
        </w:rPr>
        <w:t>Payment Options:</w:t>
      </w:r>
    </w:p>
    <w:p w14:paraId="1E98703B" w14:textId="6D0DCFDF" w:rsidR="0006182C" w:rsidRPr="00A4338C" w:rsidRDefault="0006182C" w:rsidP="0006182C">
      <w:pPr>
        <w:pStyle w:val="NoSpacing"/>
        <w:numPr>
          <w:ilvl w:val="0"/>
          <w:numId w:val="5"/>
        </w:numPr>
        <w:rPr>
          <w:rFonts w:cstheme="minorHAnsi"/>
          <w:sz w:val="24"/>
          <w:szCs w:val="24"/>
        </w:rPr>
      </w:pPr>
      <w:r w:rsidRPr="00A4338C">
        <w:rPr>
          <w:rFonts w:cstheme="minorHAnsi"/>
          <w:sz w:val="24"/>
          <w:szCs w:val="24"/>
        </w:rPr>
        <w:t xml:space="preserve">Pay </w:t>
      </w:r>
      <w:r w:rsidR="00263A44" w:rsidRPr="00A4338C">
        <w:rPr>
          <w:rFonts w:cstheme="minorHAnsi"/>
          <w:sz w:val="24"/>
          <w:szCs w:val="24"/>
        </w:rPr>
        <w:t xml:space="preserve">all fees </w:t>
      </w:r>
      <w:r w:rsidR="001B0D3D">
        <w:rPr>
          <w:rFonts w:cstheme="minorHAnsi"/>
          <w:sz w:val="24"/>
          <w:szCs w:val="24"/>
        </w:rPr>
        <w:t xml:space="preserve">for </w:t>
      </w:r>
      <w:r w:rsidR="00C326FA">
        <w:rPr>
          <w:rFonts w:cstheme="minorHAnsi"/>
          <w:sz w:val="24"/>
          <w:szCs w:val="24"/>
        </w:rPr>
        <w:t xml:space="preserve">the </w:t>
      </w:r>
      <w:r w:rsidR="001B0D3D">
        <w:rPr>
          <w:rFonts w:cstheme="minorHAnsi"/>
          <w:sz w:val="24"/>
          <w:szCs w:val="24"/>
        </w:rPr>
        <w:t xml:space="preserve">academic year </w:t>
      </w:r>
      <w:r w:rsidR="000918E3">
        <w:rPr>
          <w:rFonts w:cstheme="minorHAnsi"/>
          <w:sz w:val="24"/>
          <w:szCs w:val="24"/>
        </w:rPr>
        <w:t xml:space="preserve">(4 months) </w:t>
      </w:r>
      <w:r w:rsidR="00263A44" w:rsidRPr="00A4338C">
        <w:rPr>
          <w:rFonts w:cstheme="minorHAnsi"/>
          <w:sz w:val="24"/>
          <w:szCs w:val="24"/>
        </w:rPr>
        <w:t xml:space="preserve">by </w:t>
      </w:r>
      <w:r w:rsidR="00570D54">
        <w:rPr>
          <w:rFonts w:cstheme="minorHAnsi"/>
          <w:sz w:val="24"/>
          <w:szCs w:val="24"/>
        </w:rPr>
        <w:t>September 1</w:t>
      </w:r>
      <w:r w:rsidR="000918E3">
        <w:rPr>
          <w:rFonts w:cstheme="minorHAnsi"/>
          <w:sz w:val="24"/>
          <w:szCs w:val="24"/>
        </w:rPr>
        <w:t>, 202</w:t>
      </w:r>
      <w:r w:rsidR="00570D54">
        <w:rPr>
          <w:rFonts w:cstheme="minorHAnsi"/>
          <w:sz w:val="24"/>
          <w:szCs w:val="24"/>
        </w:rPr>
        <w:t>4</w:t>
      </w:r>
      <w:r w:rsidR="003853E0">
        <w:rPr>
          <w:rFonts w:cstheme="minorHAnsi"/>
          <w:sz w:val="24"/>
          <w:szCs w:val="24"/>
        </w:rPr>
        <w:t xml:space="preserve"> </w:t>
      </w:r>
      <w:r w:rsidR="00263A44" w:rsidRPr="00A4338C">
        <w:rPr>
          <w:rFonts w:cstheme="minorHAnsi"/>
          <w:sz w:val="24"/>
          <w:szCs w:val="24"/>
        </w:rPr>
        <w:t>–</w:t>
      </w:r>
      <w:r w:rsidRPr="00A4338C">
        <w:rPr>
          <w:rFonts w:cstheme="minorHAnsi"/>
          <w:sz w:val="24"/>
          <w:szCs w:val="24"/>
        </w:rPr>
        <w:t xml:space="preserve"> </w:t>
      </w:r>
      <w:r w:rsidR="000918E3">
        <w:rPr>
          <w:rFonts w:cstheme="minorHAnsi"/>
          <w:sz w:val="24"/>
          <w:szCs w:val="24"/>
        </w:rPr>
        <w:t>5</w:t>
      </w:r>
      <w:r w:rsidR="00263A44" w:rsidRPr="00A4338C">
        <w:rPr>
          <w:rFonts w:cstheme="minorHAnsi"/>
          <w:sz w:val="24"/>
          <w:szCs w:val="24"/>
        </w:rPr>
        <w:t>% discount</w:t>
      </w:r>
    </w:p>
    <w:p w14:paraId="5916373D" w14:textId="77777777" w:rsidR="00263A44" w:rsidRDefault="00263A44" w:rsidP="001B0D3D">
      <w:pPr>
        <w:pStyle w:val="NoSpacing"/>
        <w:numPr>
          <w:ilvl w:val="0"/>
          <w:numId w:val="5"/>
        </w:numPr>
        <w:rPr>
          <w:rFonts w:cstheme="minorHAnsi"/>
          <w:sz w:val="24"/>
          <w:szCs w:val="24"/>
        </w:rPr>
      </w:pPr>
      <w:r w:rsidRPr="001B0D3D">
        <w:rPr>
          <w:rFonts w:cstheme="minorHAnsi"/>
          <w:sz w:val="24"/>
          <w:szCs w:val="24"/>
        </w:rPr>
        <w:t xml:space="preserve">A customized fee schedule </w:t>
      </w:r>
      <w:r w:rsidR="001B0D3D">
        <w:rPr>
          <w:rFonts w:cstheme="minorHAnsi"/>
          <w:sz w:val="24"/>
          <w:szCs w:val="24"/>
        </w:rPr>
        <w:t xml:space="preserve">(Ex: monthly payments) </w:t>
      </w:r>
      <w:r w:rsidRPr="001B0D3D">
        <w:rPr>
          <w:rFonts w:cstheme="minorHAnsi"/>
          <w:sz w:val="24"/>
          <w:szCs w:val="24"/>
        </w:rPr>
        <w:t>may be considered</w:t>
      </w:r>
      <w:r w:rsidR="00BC2B39" w:rsidRPr="001B0D3D">
        <w:rPr>
          <w:rFonts w:cstheme="minorHAnsi"/>
          <w:sz w:val="24"/>
          <w:szCs w:val="24"/>
        </w:rPr>
        <w:t xml:space="preserve"> at the sole discretion of New Beginnings</w:t>
      </w:r>
      <w:r w:rsidRPr="001B0D3D">
        <w:rPr>
          <w:rFonts w:cstheme="minorHAnsi"/>
          <w:sz w:val="24"/>
          <w:szCs w:val="24"/>
        </w:rPr>
        <w:t>.  Requests must be approved prior to moving in</w:t>
      </w:r>
      <w:r w:rsidR="00F438C1">
        <w:rPr>
          <w:rFonts w:cstheme="minorHAnsi"/>
          <w:sz w:val="24"/>
          <w:szCs w:val="24"/>
        </w:rPr>
        <w:t xml:space="preserve">, and monthly due date must be established in advance). </w:t>
      </w:r>
    </w:p>
    <w:p w14:paraId="4451F4A7" w14:textId="77777777" w:rsidR="000918E3" w:rsidRDefault="000918E3" w:rsidP="000918E3">
      <w:pPr>
        <w:pStyle w:val="NoSpacing"/>
        <w:rPr>
          <w:rFonts w:cstheme="minorHAnsi"/>
          <w:sz w:val="24"/>
          <w:szCs w:val="24"/>
        </w:rPr>
      </w:pPr>
    </w:p>
    <w:p w14:paraId="17238E2D" w14:textId="77777777" w:rsidR="000918E3" w:rsidRDefault="000918E3" w:rsidP="000918E3">
      <w:pPr>
        <w:pStyle w:val="NoSpacing"/>
        <w:rPr>
          <w:rFonts w:cstheme="minorHAnsi"/>
          <w:sz w:val="24"/>
          <w:szCs w:val="24"/>
        </w:rPr>
      </w:pPr>
      <w:r>
        <w:rPr>
          <w:rFonts w:cstheme="minorHAnsi"/>
          <w:sz w:val="24"/>
          <w:szCs w:val="24"/>
        </w:rPr>
        <w:t>Preferred and Approved Payment Method: ______________________________________</w:t>
      </w:r>
    </w:p>
    <w:p w14:paraId="4A121037" w14:textId="77777777" w:rsidR="00E44A20" w:rsidRDefault="00E44A20" w:rsidP="000918E3">
      <w:pPr>
        <w:pStyle w:val="NoSpacing"/>
        <w:rPr>
          <w:rFonts w:cstheme="minorHAnsi"/>
          <w:sz w:val="24"/>
          <w:szCs w:val="24"/>
        </w:rPr>
      </w:pPr>
    </w:p>
    <w:p w14:paraId="3204ECD7" w14:textId="77777777" w:rsidR="00E44A20" w:rsidRPr="001B0D3D" w:rsidRDefault="00E44A20" w:rsidP="000918E3">
      <w:pPr>
        <w:pStyle w:val="NoSpacing"/>
        <w:rPr>
          <w:rFonts w:cstheme="minorHAnsi"/>
          <w:sz w:val="24"/>
          <w:szCs w:val="24"/>
        </w:rPr>
      </w:pPr>
      <w:r>
        <w:rPr>
          <w:rFonts w:cstheme="minorHAnsi"/>
          <w:sz w:val="24"/>
          <w:szCs w:val="24"/>
        </w:rPr>
        <w:t>Approved rental/monthly rate: ________________________________________________</w:t>
      </w:r>
    </w:p>
    <w:p w14:paraId="01FECC4D" w14:textId="77777777" w:rsidR="00263A44" w:rsidRPr="00A4338C" w:rsidRDefault="00263A44" w:rsidP="00263A44">
      <w:pPr>
        <w:pStyle w:val="NoSpacing"/>
        <w:ind w:left="360"/>
        <w:rPr>
          <w:rFonts w:cstheme="minorHAnsi"/>
          <w:sz w:val="24"/>
          <w:szCs w:val="24"/>
        </w:rPr>
      </w:pPr>
    </w:p>
    <w:p w14:paraId="26F0516F" w14:textId="564E3BE9" w:rsidR="00263A44" w:rsidRDefault="00263A44" w:rsidP="00263A44">
      <w:pPr>
        <w:pStyle w:val="NoSpacing"/>
        <w:ind w:left="360"/>
        <w:rPr>
          <w:rFonts w:cstheme="minorHAnsi"/>
          <w:sz w:val="24"/>
          <w:szCs w:val="24"/>
        </w:rPr>
      </w:pPr>
      <w:r w:rsidRPr="00A4338C">
        <w:rPr>
          <w:rFonts w:cstheme="minorHAnsi"/>
          <w:sz w:val="24"/>
          <w:szCs w:val="24"/>
        </w:rPr>
        <w:t>Non-payment of fees by due dates will result in penalties of $35/day</w:t>
      </w:r>
      <w:r w:rsidR="00BC2B39" w:rsidRPr="00A4338C">
        <w:rPr>
          <w:rFonts w:cstheme="minorHAnsi"/>
          <w:sz w:val="24"/>
          <w:szCs w:val="24"/>
        </w:rPr>
        <w:t xml:space="preserve">.  The late fees will be due with the unpaid fees as set out in the </w:t>
      </w:r>
      <w:r w:rsidR="00D7623E" w:rsidRPr="00A4338C">
        <w:rPr>
          <w:rFonts w:cstheme="minorHAnsi"/>
          <w:sz w:val="24"/>
          <w:szCs w:val="24"/>
        </w:rPr>
        <w:t>agreed-upon</w:t>
      </w:r>
      <w:r w:rsidRPr="00A4338C">
        <w:rPr>
          <w:rFonts w:cstheme="minorHAnsi"/>
          <w:sz w:val="24"/>
          <w:szCs w:val="24"/>
        </w:rPr>
        <w:t xml:space="preserve"> payment terms.</w:t>
      </w:r>
      <w:r w:rsidR="00F438C1">
        <w:rPr>
          <w:rFonts w:cstheme="minorHAnsi"/>
          <w:sz w:val="24"/>
          <w:szCs w:val="24"/>
        </w:rPr>
        <w:t xml:space="preserve"> It is the resident’s responsibility to communicate an inability to pay on time prior to the due date. </w:t>
      </w:r>
    </w:p>
    <w:p w14:paraId="125D4C70" w14:textId="204A22A8" w:rsidR="006D217F" w:rsidRDefault="006D217F" w:rsidP="00263A44">
      <w:pPr>
        <w:pStyle w:val="NoSpacing"/>
        <w:ind w:left="360"/>
        <w:rPr>
          <w:rFonts w:cstheme="minorHAnsi"/>
          <w:sz w:val="24"/>
          <w:szCs w:val="24"/>
        </w:rPr>
      </w:pPr>
    </w:p>
    <w:p w14:paraId="572042D3" w14:textId="07A426D1" w:rsidR="006D217F" w:rsidRPr="00A4338C" w:rsidRDefault="006D217F" w:rsidP="00263A44">
      <w:pPr>
        <w:pStyle w:val="NoSpacing"/>
        <w:ind w:left="360"/>
        <w:rPr>
          <w:rFonts w:cstheme="minorHAnsi"/>
          <w:sz w:val="24"/>
          <w:szCs w:val="24"/>
        </w:rPr>
      </w:pPr>
      <w:r>
        <w:rPr>
          <w:rFonts w:cstheme="minorHAnsi"/>
          <w:sz w:val="24"/>
          <w:szCs w:val="24"/>
        </w:rPr>
        <w:t xml:space="preserve">Non-payment of fees may result in termination from the program. It is the resident’s responsibility to communicate an inability to pay on time prior to the due date. </w:t>
      </w:r>
    </w:p>
    <w:p w14:paraId="6C70D049" w14:textId="77777777" w:rsidR="00263A44" w:rsidRPr="00A4338C" w:rsidRDefault="00263A44" w:rsidP="00263A44">
      <w:pPr>
        <w:pStyle w:val="NoSpacing"/>
        <w:ind w:left="360"/>
        <w:rPr>
          <w:rFonts w:cstheme="minorHAnsi"/>
          <w:sz w:val="24"/>
          <w:szCs w:val="24"/>
        </w:rPr>
      </w:pPr>
    </w:p>
    <w:p w14:paraId="3EF383DF" w14:textId="77777777" w:rsidR="00BC2B39" w:rsidRPr="00A4338C" w:rsidRDefault="00263A44" w:rsidP="00BC2B39">
      <w:pPr>
        <w:pStyle w:val="NoSpacing"/>
        <w:ind w:left="360"/>
        <w:rPr>
          <w:rFonts w:cstheme="minorHAnsi"/>
          <w:sz w:val="24"/>
          <w:szCs w:val="24"/>
        </w:rPr>
      </w:pPr>
      <w:r w:rsidRPr="00A4338C">
        <w:rPr>
          <w:rFonts w:cstheme="minorHAnsi"/>
          <w:sz w:val="24"/>
          <w:szCs w:val="24"/>
        </w:rPr>
        <w:t xml:space="preserve">Requests for refunds will be considered </w:t>
      </w:r>
      <w:r w:rsidR="00BC2B39" w:rsidRPr="00A4338C">
        <w:rPr>
          <w:rFonts w:cstheme="minorHAnsi"/>
          <w:sz w:val="24"/>
          <w:szCs w:val="24"/>
        </w:rPr>
        <w:t>at the sole discretion of New Beginnings</w:t>
      </w:r>
      <w:r w:rsidR="00F10B30" w:rsidRPr="00A4338C">
        <w:rPr>
          <w:rFonts w:cstheme="minorHAnsi"/>
          <w:sz w:val="24"/>
          <w:szCs w:val="24"/>
        </w:rPr>
        <w:t xml:space="preserve">.  </w:t>
      </w:r>
    </w:p>
    <w:p w14:paraId="1F16C586" w14:textId="77777777" w:rsidR="00BC2B39" w:rsidRPr="00A4338C" w:rsidRDefault="00BC2B39" w:rsidP="00BC2B39">
      <w:pPr>
        <w:pStyle w:val="NoSpacing"/>
        <w:ind w:left="360"/>
        <w:rPr>
          <w:rFonts w:cstheme="minorHAnsi"/>
          <w:sz w:val="24"/>
          <w:szCs w:val="24"/>
        </w:rPr>
      </w:pPr>
    </w:p>
    <w:p w14:paraId="47A47268" w14:textId="77777777" w:rsidR="00F10B30" w:rsidRPr="00A4338C" w:rsidRDefault="00BC2B39" w:rsidP="00BC2B39">
      <w:pPr>
        <w:pStyle w:val="NoSpacing"/>
        <w:ind w:left="360"/>
        <w:rPr>
          <w:rFonts w:cstheme="minorHAnsi"/>
          <w:sz w:val="24"/>
          <w:szCs w:val="24"/>
        </w:rPr>
      </w:pPr>
      <w:r w:rsidRPr="00A4338C">
        <w:rPr>
          <w:rFonts w:cstheme="minorHAnsi"/>
          <w:sz w:val="24"/>
          <w:szCs w:val="24"/>
        </w:rPr>
        <w:lastRenderedPageBreak/>
        <w:t xml:space="preserve">New Beginnings </w:t>
      </w:r>
      <w:r w:rsidR="00A9208A" w:rsidRPr="00A4338C">
        <w:rPr>
          <w:rFonts w:cstheme="minorHAnsi"/>
          <w:sz w:val="24"/>
          <w:szCs w:val="24"/>
        </w:rPr>
        <w:t xml:space="preserve">is not responsible for any damage done to vehicles parked in the lots. </w:t>
      </w:r>
    </w:p>
    <w:p w14:paraId="0AC5D9A0" w14:textId="77777777" w:rsidR="002F337F" w:rsidRPr="00A4338C" w:rsidRDefault="002F337F" w:rsidP="008E4385">
      <w:pPr>
        <w:pStyle w:val="NoSpacing"/>
        <w:rPr>
          <w:rFonts w:cstheme="minorHAnsi"/>
          <w:b/>
          <w:sz w:val="24"/>
          <w:szCs w:val="24"/>
        </w:rPr>
      </w:pPr>
    </w:p>
    <w:p w14:paraId="633A7A6F" w14:textId="0E6BBECD" w:rsidR="00F36862" w:rsidRPr="00A4338C" w:rsidRDefault="00F36862" w:rsidP="00F36862">
      <w:pPr>
        <w:pStyle w:val="ListParagraph"/>
        <w:numPr>
          <w:ilvl w:val="0"/>
          <w:numId w:val="4"/>
        </w:numPr>
        <w:rPr>
          <w:rFonts w:cstheme="minorHAnsi"/>
          <w:sz w:val="24"/>
          <w:szCs w:val="24"/>
        </w:rPr>
      </w:pPr>
      <w:r w:rsidRPr="00A4338C">
        <w:rPr>
          <w:rFonts w:cstheme="minorHAnsi"/>
          <w:b/>
          <w:sz w:val="24"/>
          <w:szCs w:val="24"/>
        </w:rPr>
        <w:t>Keys</w:t>
      </w:r>
      <w:r w:rsidRPr="00A4338C">
        <w:rPr>
          <w:rFonts w:cstheme="minorHAnsi"/>
          <w:sz w:val="24"/>
          <w:szCs w:val="24"/>
        </w:rPr>
        <w:t>:</w:t>
      </w:r>
      <w:r w:rsidR="00333522">
        <w:rPr>
          <w:rFonts w:cstheme="minorHAnsi"/>
          <w:sz w:val="24"/>
          <w:szCs w:val="24"/>
        </w:rPr>
        <w:t xml:space="preserve"> </w:t>
      </w:r>
      <w:r w:rsidR="006D217F">
        <w:rPr>
          <w:rFonts w:cstheme="minorHAnsi"/>
          <w:sz w:val="24"/>
          <w:szCs w:val="24"/>
        </w:rPr>
        <w:t xml:space="preserve">For new </w:t>
      </w:r>
      <w:r w:rsidR="00333522">
        <w:rPr>
          <w:rFonts w:cstheme="minorHAnsi"/>
          <w:sz w:val="24"/>
          <w:szCs w:val="24"/>
        </w:rPr>
        <w:t>residents, a</w:t>
      </w:r>
      <w:r w:rsidR="00F438C1">
        <w:rPr>
          <w:rFonts w:cstheme="minorHAnsi"/>
          <w:sz w:val="24"/>
          <w:szCs w:val="24"/>
        </w:rPr>
        <w:t xml:space="preserve"> $</w:t>
      </w:r>
      <w:r w:rsidR="006D217F">
        <w:rPr>
          <w:rFonts w:cstheme="minorHAnsi"/>
          <w:sz w:val="24"/>
          <w:szCs w:val="24"/>
        </w:rPr>
        <w:t>50</w:t>
      </w:r>
      <w:r w:rsidR="00F438C1">
        <w:rPr>
          <w:rFonts w:cstheme="minorHAnsi"/>
          <w:sz w:val="24"/>
          <w:szCs w:val="24"/>
        </w:rPr>
        <w:t xml:space="preserve"> key security deposit is required in advance of receiving any keys. Once received, the </w:t>
      </w:r>
      <w:r w:rsidR="00E44A20">
        <w:rPr>
          <w:rFonts w:cstheme="minorHAnsi"/>
          <w:sz w:val="24"/>
          <w:szCs w:val="24"/>
        </w:rPr>
        <w:t>resident</w:t>
      </w:r>
      <w:r w:rsidRPr="00A4338C">
        <w:rPr>
          <w:rFonts w:cstheme="minorHAnsi"/>
          <w:sz w:val="24"/>
          <w:szCs w:val="24"/>
        </w:rPr>
        <w:t xml:space="preserve"> will be given one (1) bedroom key</w:t>
      </w:r>
      <w:r w:rsidR="00D7623E" w:rsidRPr="00A4338C">
        <w:rPr>
          <w:rFonts w:cstheme="minorHAnsi"/>
          <w:sz w:val="24"/>
          <w:szCs w:val="24"/>
        </w:rPr>
        <w:t xml:space="preserve"> and </w:t>
      </w:r>
      <w:r w:rsidR="001B0D3D">
        <w:rPr>
          <w:rFonts w:cstheme="minorHAnsi"/>
          <w:sz w:val="24"/>
          <w:szCs w:val="24"/>
        </w:rPr>
        <w:t>one (1) fob</w:t>
      </w:r>
      <w:r w:rsidR="00D7623E" w:rsidRPr="00A4338C">
        <w:rPr>
          <w:rFonts w:cstheme="minorHAnsi"/>
          <w:sz w:val="24"/>
          <w:szCs w:val="24"/>
        </w:rPr>
        <w:t xml:space="preserve"> to enter the secure facility</w:t>
      </w:r>
      <w:r w:rsidRPr="00A4338C">
        <w:rPr>
          <w:rFonts w:cstheme="minorHAnsi"/>
          <w:sz w:val="24"/>
          <w:szCs w:val="24"/>
        </w:rPr>
        <w:t xml:space="preserve">. If keys </w:t>
      </w:r>
      <w:r w:rsidR="001B0D3D">
        <w:rPr>
          <w:rFonts w:cstheme="minorHAnsi"/>
          <w:sz w:val="24"/>
          <w:szCs w:val="24"/>
        </w:rPr>
        <w:t xml:space="preserve">or fobs </w:t>
      </w:r>
      <w:r w:rsidRPr="00A4338C">
        <w:rPr>
          <w:rFonts w:cstheme="minorHAnsi"/>
          <w:sz w:val="24"/>
          <w:szCs w:val="24"/>
        </w:rPr>
        <w:t xml:space="preserve">are not returned </w:t>
      </w:r>
      <w:r w:rsidR="006D217F">
        <w:rPr>
          <w:rFonts w:cstheme="minorHAnsi"/>
          <w:sz w:val="24"/>
          <w:szCs w:val="24"/>
        </w:rPr>
        <w:t>after</w:t>
      </w:r>
      <w:r w:rsidRPr="00A4338C">
        <w:rPr>
          <w:rFonts w:cstheme="minorHAnsi"/>
          <w:sz w:val="24"/>
          <w:szCs w:val="24"/>
        </w:rPr>
        <w:t xml:space="preserve"> the agreement, the </w:t>
      </w:r>
      <w:r w:rsidR="00E44A20">
        <w:rPr>
          <w:rFonts w:cstheme="minorHAnsi"/>
          <w:sz w:val="24"/>
          <w:szCs w:val="24"/>
        </w:rPr>
        <w:t>resident</w:t>
      </w:r>
      <w:r w:rsidRPr="00A4338C">
        <w:rPr>
          <w:rFonts w:cstheme="minorHAnsi"/>
          <w:sz w:val="24"/>
          <w:szCs w:val="24"/>
        </w:rPr>
        <w:t xml:space="preserve"> shall be charged $50</w:t>
      </w:r>
      <w:r w:rsidR="00F438C1">
        <w:rPr>
          <w:rFonts w:cstheme="minorHAnsi"/>
          <w:sz w:val="24"/>
          <w:szCs w:val="24"/>
        </w:rPr>
        <w:t xml:space="preserve">, and will not have their deposit returned. </w:t>
      </w:r>
      <w:r w:rsidR="006D217F">
        <w:rPr>
          <w:rFonts w:cstheme="minorHAnsi"/>
          <w:sz w:val="24"/>
          <w:szCs w:val="24"/>
        </w:rPr>
        <w:t xml:space="preserve">If you lose your key/fob, there s a $50 fee to replace it. Residents are not permitted to provide their key to anyone. </w:t>
      </w:r>
    </w:p>
    <w:p w14:paraId="5577CDB6" w14:textId="77777777" w:rsidR="00F438C1" w:rsidRDefault="00F36862" w:rsidP="00F438C1">
      <w:pPr>
        <w:pStyle w:val="NoSpacing"/>
        <w:numPr>
          <w:ilvl w:val="0"/>
          <w:numId w:val="4"/>
        </w:numPr>
        <w:rPr>
          <w:rFonts w:cstheme="minorHAnsi"/>
          <w:sz w:val="24"/>
          <w:szCs w:val="24"/>
        </w:rPr>
      </w:pPr>
      <w:r w:rsidRPr="00A4338C">
        <w:rPr>
          <w:rFonts w:cstheme="minorHAnsi"/>
          <w:b/>
          <w:sz w:val="24"/>
          <w:szCs w:val="24"/>
        </w:rPr>
        <w:t xml:space="preserve">Responsibilities.  </w:t>
      </w:r>
      <w:r w:rsidR="00F10B30" w:rsidRPr="00A4338C">
        <w:rPr>
          <w:rFonts w:cstheme="minorHAnsi"/>
          <w:sz w:val="24"/>
          <w:szCs w:val="24"/>
        </w:rPr>
        <w:t xml:space="preserve">The </w:t>
      </w:r>
      <w:r w:rsidR="00E44A20">
        <w:rPr>
          <w:rFonts w:cstheme="minorHAnsi"/>
          <w:sz w:val="24"/>
          <w:szCs w:val="24"/>
        </w:rPr>
        <w:t>resident</w:t>
      </w:r>
      <w:r w:rsidR="00F10B30" w:rsidRPr="00A4338C">
        <w:rPr>
          <w:rFonts w:cstheme="minorHAnsi"/>
          <w:sz w:val="24"/>
          <w:szCs w:val="24"/>
        </w:rPr>
        <w:t xml:space="preserve"> shall keep the </w:t>
      </w:r>
      <w:r w:rsidR="00A9208A" w:rsidRPr="00A4338C">
        <w:rPr>
          <w:rFonts w:cstheme="minorHAnsi"/>
          <w:sz w:val="24"/>
          <w:szCs w:val="24"/>
        </w:rPr>
        <w:t>premises</w:t>
      </w:r>
      <w:r w:rsidR="00F10B30" w:rsidRPr="00A4338C">
        <w:rPr>
          <w:rFonts w:cstheme="minorHAnsi"/>
          <w:sz w:val="24"/>
          <w:szCs w:val="24"/>
        </w:rPr>
        <w:t xml:space="preserve"> </w:t>
      </w:r>
      <w:r w:rsidR="00A9208A" w:rsidRPr="00A4338C">
        <w:rPr>
          <w:rFonts w:cstheme="minorHAnsi"/>
          <w:sz w:val="24"/>
          <w:szCs w:val="24"/>
        </w:rPr>
        <w:t>clean</w:t>
      </w:r>
      <w:r w:rsidR="00F10B30" w:rsidRPr="00A4338C">
        <w:rPr>
          <w:rFonts w:cstheme="minorHAnsi"/>
          <w:sz w:val="24"/>
          <w:szCs w:val="24"/>
        </w:rPr>
        <w:t xml:space="preserve"> and sanitary and </w:t>
      </w:r>
      <w:r w:rsidR="00A9208A" w:rsidRPr="00A4338C">
        <w:rPr>
          <w:rFonts w:cstheme="minorHAnsi"/>
          <w:sz w:val="24"/>
          <w:szCs w:val="24"/>
        </w:rPr>
        <w:t>comply with</w:t>
      </w:r>
      <w:r w:rsidR="00F10B30" w:rsidRPr="00A4338C">
        <w:rPr>
          <w:rFonts w:cstheme="minorHAnsi"/>
          <w:sz w:val="24"/>
          <w:szCs w:val="24"/>
        </w:rPr>
        <w:t xml:space="preserve"> all duties imposed by law. </w:t>
      </w:r>
      <w:r w:rsidR="00F438C1">
        <w:rPr>
          <w:rFonts w:cstheme="minorHAnsi"/>
          <w:sz w:val="24"/>
          <w:szCs w:val="24"/>
        </w:rPr>
        <w:t xml:space="preserve">The resident shall complete chores in shared spaces as assigned and within reason. </w:t>
      </w:r>
    </w:p>
    <w:p w14:paraId="701BB3B4" w14:textId="77777777" w:rsidR="00F438C1" w:rsidRDefault="00F438C1" w:rsidP="00F438C1">
      <w:pPr>
        <w:pStyle w:val="NoSpacing"/>
        <w:ind w:left="360"/>
        <w:rPr>
          <w:rFonts w:cstheme="minorHAnsi"/>
          <w:sz w:val="24"/>
          <w:szCs w:val="24"/>
        </w:rPr>
      </w:pPr>
    </w:p>
    <w:p w14:paraId="71C9F281" w14:textId="77777777" w:rsidR="00F36862" w:rsidRPr="00F438C1" w:rsidRDefault="00F438C1" w:rsidP="00F438C1">
      <w:pPr>
        <w:pStyle w:val="NoSpacing"/>
        <w:numPr>
          <w:ilvl w:val="0"/>
          <w:numId w:val="4"/>
        </w:numPr>
        <w:rPr>
          <w:rFonts w:cstheme="minorHAnsi"/>
          <w:sz w:val="24"/>
          <w:szCs w:val="24"/>
        </w:rPr>
      </w:pPr>
      <w:r w:rsidRPr="00F438C1">
        <w:rPr>
          <w:rFonts w:cstheme="minorHAnsi"/>
          <w:b/>
          <w:sz w:val="24"/>
          <w:szCs w:val="24"/>
        </w:rPr>
        <w:t>Responsibilities/Damages:</w:t>
      </w:r>
      <w:r>
        <w:rPr>
          <w:rFonts w:cstheme="minorHAnsi"/>
          <w:sz w:val="24"/>
          <w:szCs w:val="24"/>
        </w:rPr>
        <w:t xml:space="preserve"> </w:t>
      </w:r>
      <w:r w:rsidR="00F10B30" w:rsidRPr="00F438C1">
        <w:rPr>
          <w:rFonts w:cstheme="minorHAnsi"/>
          <w:sz w:val="24"/>
          <w:szCs w:val="24"/>
        </w:rPr>
        <w:t xml:space="preserve">The </w:t>
      </w:r>
      <w:r w:rsidR="00E44A20">
        <w:rPr>
          <w:rFonts w:cstheme="minorHAnsi"/>
          <w:sz w:val="24"/>
          <w:szCs w:val="24"/>
        </w:rPr>
        <w:t>resident</w:t>
      </w:r>
      <w:r w:rsidR="00F10B30" w:rsidRPr="00F438C1">
        <w:rPr>
          <w:rFonts w:cstheme="minorHAnsi"/>
          <w:sz w:val="24"/>
          <w:szCs w:val="24"/>
        </w:rPr>
        <w:t xml:space="preserve"> shall be liable for any damage </w:t>
      </w:r>
      <w:r w:rsidR="00A9208A" w:rsidRPr="00F438C1">
        <w:rPr>
          <w:rFonts w:cstheme="minorHAnsi"/>
          <w:sz w:val="24"/>
          <w:szCs w:val="24"/>
        </w:rPr>
        <w:t>caused</w:t>
      </w:r>
      <w:r w:rsidR="00F10B30" w:rsidRPr="00F438C1">
        <w:rPr>
          <w:rFonts w:cstheme="minorHAnsi"/>
          <w:sz w:val="24"/>
          <w:szCs w:val="24"/>
        </w:rPr>
        <w:t xml:space="preserve"> to the </w:t>
      </w:r>
      <w:r w:rsidR="00A9208A" w:rsidRPr="00F438C1">
        <w:rPr>
          <w:rFonts w:cstheme="minorHAnsi"/>
          <w:sz w:val="24"/>
          <w:szCs w:val="24"/>
        </w:rPr>
        <w:t>premises</w:t>
      </w:r>
      <w:r w:rsidR="00F10B30" w:rsidRPr="00F438C1">
        <w:rPr>
          <w:rFonts w:cstheme="minorHAnsi"/>
          <w:sz w:val="24"/>
          <w:szCs w:val="24"/>
        </w:rPr>
        <w:t xml:space="preserve"> by the </w:t>
      </w:r>
      <w:r w:rsidR="00E44A20">
        <w:rPr>
          <w:rFonts w:cstheme="minorHAnsi"/>
          <w:sz w:val="24"/>
          <w:szCs w:val="24"/>
        </w:rPr>
        <w:t>resident</w:t>
      </w:r>
      <w:r w:rsidR="007A5D42" w:rsidRPr="00F438C1">
        <w:rPr>
          <w:rFonts w:cstheme="minorHAnsi"/>
          <w:sz w:val="24"/>
          <w:szCs w:val="24"/>
        </w:rPr>
        <w:t>’s</w:t>
      </w:r>
      <w:r w:rsidR="00F10B30" w:rsidRPr="00F438C1">
        <w:rPr>
          <w:rFonts w:cstheme="minorHAnsi"/>
          <w:sz w:val="24"/>
          <w:szCs w:val="24"/>
        </w:rPr>
        <w:t xml:space="preserve"> act or neglect, other than normal wear and tear. The </w:t>
      </w:r>
      <w:r w:rsidR="00E44A20">
        <w:rPr>
          <w:rFonts w:cstheme="minorHAnsi"/>
          <w:sz w:val="24"/>
          <w:szCs w:val="24"/>
        </w:rPr>
        <w:t>resident</w:t>
      </w:r>
      <w:r w:rsidR="00F10B30" w:rsidRPr="00F438C1">
        <w:rPr>
          <w:rFonts w:cstheme="minorHAnsi"/>
          <w:sz w:val="24"/>
          <w:szCs w:val="24"/>
        </w:rPr>
        <w:t xml:space="preserve"> shall be </w:t>
      </w:r>
      <w:r w:rsidR="00A9208A" w:rsidRPr="00F438C1">
        <w:rPr>
          <w:rFonts w:cstheme="minorHAnsi"/>
          <w:sz w:val="24"/>
          <w:szCs w:val="24"/>
        </w:rPr>
        <w:t>liable</w:t>
      </w:r>
      <w:r w:rsidR="00F10B30" w:rsidRPr="00F438C1">
        <w:rPr>
          <w:rFonts w:cstheme="minorHAnsi"/>
          <w:sz w:val="24"/>
          <w:szCs w:val="24"/>
        </w:rPr>
        <w:t xml:space="preserve"> </w:t>
      </w:r>
      <w:r w:rsidR="00A9208A" w:rsidRPr="00F438C1">
        <w:rPr>
          <w:rFonts w:cstheme="minorHAnsi"/>
          <w:sz w:val="24"/>
          <w:szCs w:val="24"/>
        </w:rPr>
        <w:t>for</w:t>
      </w:r>
      <w:r w:rsidR="00F10B30" w:rsidRPr="00F438C1">
        <w:rPr>
          <w:rFonts w:cstheme="minorHAnsi"/>
          <w:sz w:val="24"/>
          <w:szCs w:val="24"/>
        </w:rPr>
        <w:t xml:space="preserve"> any damage to the premises that they permit to be caused by a family member, guest, or person acting under </w:t>
      </w:r>
      <w:r w:rsidR="00A9208A" w:rsidRPr="00F438C1">
        <w:rPr>
          <w:rFonts w:cstheme="minorHAnsi"/>
          <w:sz w:val="24"/>
          <w:szCs w:val="24"/>
        </w:rPr>
        <w:t xml:space="preserve">their control. Upon termination of the tenancy, the </w:t>
      </w:r>
      <w:r w:rsidR="00E44A20">
        <w:rPr>
          <w:rFonts w:cstheme="minorHAnsi"/>
          <w:sz w:val="24"/>
          <w:szCs w:val="24"/>
        </w:rPr>
        <w:t>resident</w:t>
      </w:r>
      <w:r w:rsidR="00A9208A" w:rsidRPr="00F438C1">
        <w:rPr>
          <w:rFonts w:cstheme="minorHAnsi"/>
          <w:sz w:val="24"/>
          <w:szCs w:val="24"/>
        </w:rPr>
        <w:t xml:space="preserve"> shall restore the premises to the condition at the beginning of the tenancy, except for normal wear and tear. </w:t>
      </w:r>
      <w:r w:rsidR="00F36862" w:rsidRPr="00F438C1">
        <w:rPr>
          <w:rFonts w:cstheme="minorHAnsi"/>
          <w:sz w:val="24"/>
          <w:szCs w:val="24"/>
        </w:rPr>
        <w:t>No alterations</w:t>
      </w:r>
      <w:r w:rsidR="00D7623E" w:rsidRPr="00F438C1">
        <w:rPr>
          <w:rFonts w:cstheme="minorHAnsi"/>
          <w:sz w:val="24"/>
          <w:szCs w:val="24"/>
        </w:rPr>
        <w:t xml:space="preserve">, </w:t>
      </w:r>
      <w:r w:rsidR="00A9208A" w:rsidRPr="00F438C1">
        <w:rPr>
          <w:rFonts w:cstheme="minorHAnsi"/>
          <w:sz w:val="24"/>
          <w:szCs w:val="24"/>
        </w:rPr>
        <w:t>additions</w:t>
      </w:r>
      <w:r w:rsidR="00D7623E" w:rsidRPr="00F438C1">
        <w:rPr>
          <w:rFonts w:cstheme="minorHAnsi"/>
          <w:sz w:val="24"/>
          <w:szCs w:val="24"/>
        </w:rPr>
        <w:t>,</w:t>
      </w:r>
      <w:r w:rsidR="00A9208A" w:rsidRPr="00F438C1">
        <w:rPr>
          <w:rFonts w:cstheme="minorHAnsi"/>
          <w:sz w:val="24"/>
          <w:szCs w:val="24"/>
        </w:rPr>
        <w:t xml:space="preserve"> or improveme</w:t>
      </w:r>
      <w:r w:rsidR="00F36862" w:rsidRPr="00F438C1">
        <w:rPr>
          <w:rFonts w:cstheme="minorHAnsi"/>
          <w:sz w:val="24"/>
          <w:szCs w:val="24"/>
        </w:rPr>
        <w:t xml:space="preserve">nts shall be made anywhere in the facility by the </w:t>
      </w:r>
      <w:r w:rsidR="00E44A20">
        <w:rPr>
          <w:rFonts w:cstheme="minorHAnsi"/>
          <w:sz w:val="24"/>
          <w:szCs w:val="24"/>
        </w:rPr>
        <w:t>resident</w:t>
      </w:r>
      <w:r w:rsidR="00F36862" w:rsidRPr="00F438C1">
        <w:rPr>
          <w:rFonts w:cstheme="minorHAnsi"/>
          <w:sz w:val="24"/>
          <w:szCs w:val="24"/>
        </w:rPr>
        <w:t>.</w:t>
      </w:r>
    </w:p>
    <w:p w14:paraId="6B693147" w14:textId="77777777" w:rsidR="00D7623E" w:rsidRPr="00A4338C" w:rsidRDefault="00D7623E" w:rsidP="00D7623E">
      <w:pPr>
        <w:pStyle w:val="NoSpacing"/>
        <w:ind w:left="360"/>
        <w:rPr>
          <w:rFonts w:cstheme="minorHAnsi"/>
          <w:sz w:val="24"/>
          <w:szCs w:val="24"/>
        </w:rPr>
      </w:pPr>
    </w:p>
    <w:p w14:paraId="3D9458B8" w14:textId="77777777" w:rsidR="00A9208A" w:rsidRPr="00A4338C" w:rsidRDefault="00F36862" w:rsidP="00F36862">
      <w:pPr>
        <w:pStyle w:val="NoSpacing"/>
        <w:numPr>
          <w:ilvl w:val="0"/>
          <w:numId w:val="4"/>
        </w:numPr>
        <w:rPr>
          <w:rFonts w:cstheme="minorHAnsi"/>
          <w:sz w:val="24"/>
          <w:szCs w:val="24"/>
        </w:rPr>
      </w:pPr>
      <w:r w:rsidRPr="00A4338C">
        <w:rPr>
          <w:rFonts w:cstheme="minorHAnsi"/>
          <w:b/>
          <w:sz w:val="24"/>
          <w:szCs w:val="24"/>
        </w:rPr>
        <w:t>Pets</w:t>
      </w:r>
      <w:r w:rsidRPr="00A4338C">
        <w:rPr>
          <w:rFonts w:cstheme="minorHAnsi"/>
          <w:sz w:val="24"/>
          <w:szCs w:val="24"/>
        </w:rPr>
        <w:t xml:space="preserve">.  </w:t>
      </w:r>
      <w:r w:rsidR="00A9208A" w:rsidRPr="00A4338C">
        <w:rPr>
          <w:rFonts w:cstheme="minorHAnsi"/>
          <w:sz w:val="24"/>
          <w:szCs w:val="24"/>
        </w:rPr>
        <w:t xml:space="preserve">No animals are allowed, even temporarily anywhere in the residence. </w:t>
      </w:r>
    </w:p>
    <w:p w14:paraId="7F1C6248" w14:textId="77777777" w:rsidR="003708C1" w:rsidRPr="00A4338C" w:rsidRDefault="003708C1" w:rsidP="008E4385">
      <w:pPr>
        <w:rPr>
          <w:rFonts w:cstheme="minorHAnsi"/>
          <w:b/>
          <w:sz w:val="24"/>
          <w:szCs w:val="24"/>
        </w:rPr>
      </w:pPr>
    </w:p>
    <w:p w14:paraId="7EF36362" w14:textId="77777777" w:rsidR="000965FB" w:rsidRPr="00A4338C" w:rsidRDefault="000965FB" w:rsidP="003708C1">
      <w:pPr>
        <w:pStyle w:val="ListParagraph"/>
        <w:numPr>
          <w:ilvl w:val="0"/>
          <w:numId w:val="4"/>
        </w:numPr>
        <w:rPr>
          <w:rFonts w:cstheme="minorHAnsi"/>
          <w:sz w:val="24"/>
          <w:szCs w:val="24"/>
        </w:rPr>
      </w:pPr>
      <w:r w:rsidRPr="00A4338C">
        <w:rPr>
          <w:rFonts w:cstheme="minorHAnsi"/>
          <w:b/>
          <w:sz w:val="24"/>
          <w:szCs w:val="24"/>
        </w:rPr>
        <w:t>Inspection condition checklist</w:t>
      </w:r>
      <w:r w:rsidR="00F36862" w:rsidRPr="00A4338C">
        <w:rPr>
          <w:rFonts w:cstheme="minorHAnsi"/>
          <w:sz w:val="24"/>
          <w:szCs w:val="24"/>
        </w:rPr>
        <w:t xml:space="preserve">: The agreement will </w:t>
      </w:r>
      <w:r w:rsidRPr="00A4338C">
        <w:rPr>
          <w:rFonts w:cstheme="minorHAnsi"/>
          <w:sz w:val="24"/>
          <w:szCs w:val="24"/>
        </w:rPr>
        <w:t xml:space="preserve">provide for a documented move-in condition </w:t>
      </w:r>
      <w:bookmarkStart w:id="0" w:name="_Hlk128690057"/>
      <w:r w:rsidRPr="00A4338C">
        <w:rPr>
          <w:rFonts w:cstheme="minorHAnsi"/>
          <w:sz w:val="24"/>
          <w:szCs w:val="24"/>
        </w:rPr>
        <w:t>inspection</w:t>
      </w:r>
      <w:r w:rsidR="00F36862" w:rsidRPr="00A4338C">
        <w:rPr>
          <w:rFonts w:cstheme="minorHAnsi"/>
          <w:sz w:val="24"/>
          <w:szCs w:val="24"/>
        </w:rPr>
        <w:t xml:space="preserve"> at </w:t>
      </w:r>
      <w:r w:rsidR="00D7623E" w:rsidRPr="00A4338C">
        <w:rPr>
          <w:rFonts w:cstheme="minorHAnsi"/>
          <w:sz w:val="24"/>
          <w:szCs w:val="24"/>
        </w:rPr>
        <w:t>the beginning</w:t>
      </w:r>
      <w:r w:rsidR="00F36862" w:rsidRPr="00A4338C">
        <w:rPr>
          <w:rFonts w:cstheme="minorHAnsi"/>
          <w:sz w:val="24"/>
          <w:szCs w:val="24"/>
        </w:rPr>
        <w:t xml:space="preserve"> of the term and at the end of the term</w:t>
      </w:r>
      <w:r w:rsidRPr="00A4338C">
        <w:rPr>
          <w:rFonts w:cstheme="minorHAnsi"/>
          <w:sz w:val="24"/>
          <w:szCs w:val="24"/>
        </w:rPr>
        <w:t xml:space="preserve"> that will allow the </w:t>
      </w:r>
      <w:r w:rsidR="00E44A20">
        <w:rPr>
          <w:rFonts w:cstheme="minorHAnsi"/>
          <w:sz w:val="24"/>
          <w:szCs w:val="24"/>
        </w:rPr>
        <w:t>resident</w:t>
      </w:r>
      <w:r w:rsidRPr="00A4338C">
        <w:rPr>
          <w:rFonts w:cstheme="minorHAnsi"/>
          <w:sz w:val="24"/>
          <w:szCs w:val="24"/>
        </w:rPr>
        <w:t xml:space="preserve"> and landlord the opportunity to agree on </w:t>
      </w:r>
      <w:bookmarkEnd w:id="0"/>
      <w:r w:rsidRPr="00A4338C">
        <w:rPr>
          <w:rFonts w:cstheme="minorHAnsi"/>
          <w:sz w:val="24"/>
          <w:szCs w:val="24"/>
        </w:rPr>
        <w:t xml:space="preserve">the condition of walls, floors, carpeting, curtains, doors, furniture, and appliances. Note that the checklist does not obligate the landlord to make any repairs; </w:t>
      </w:r>
      <w:r w:rsidR="00E44A20">
        <w:rPr>
          <w:rFonts w:cstheme="minorHAnsi"/>
          <w:sz w:val="24"/>
          <w:szCs w:val="24"/>
        </w:rPr>
        <w:t>resident</w:t>
      </w:r>
      <w:r w:rsidR="007A5D42">
        <w:rPr>
          <w:rFonts w:cstheme="minorHAnsi"/>
          <w:sz w:val="24"/>
          <w:szCs w:val="24"/>
        </w:rPr>
        <w:t>s</w:t>
      </w:r>
      <w:r w:rsidRPr="00A4338C">
        <w:rPr>
          <w:rFonts w:cstheme="minorHAnsi"/>
          <w:sz w:val="24"/>
          <w:szCs w:val="24"/>
        </w:rPr>
        <w:t xml:space="preserve"> should discuss them with their landlord. </w:t>
      </w:r>
    </w:p>
    <w:p w14:paraId="5A3890EC" w14:textId="77777777" w:rsidR="003708C1" w:rsidRPr="00A4338C" w:rsidRDefault="003708C1" w:rsidP="003708C1">
      <w:pPr>
        <w:pStyle w:val="ListParagraph"/>
        <w:rPr>
          <w:rFonts w:cstheme="minorHAnsi"/>
          <w:sz w:val="24"/>
          <w:szCs w:val="24"/>
        </w:rPr>
      </w:pPr>
    </w:p>
    <w:p w14:paraId="471CA459" w14:textId="77777777" w:rsidR="003708C1" w:rsidRPr="00A4338C" w:rsidRDefault="000965FB" w:rsidP="00777FC5">
      <w:pPr>
        <w:pStyle w:val="ListParagraph"/>
        <w:numPr>
          <w:ilvl w:val="0"/>
          <w:numId w:val="4"/>
        </w:numPr>
        <w:rPr>
          <w:rFonts w:cstheme="minorHAnsi"/>
          <w:sz w:val="24"/>
          <w:szCs w:val="24"/>
        </w:rPr>
      </w:pPr>
      <w:r w:rsidRPr="00A4338C">
        <w:rPr>
          <w:rFonts w:cstheme="minorHAnsi"/>
          <w:b/>
          <w:sz w:val="24"/>
          <w:szCs w:val="24"/>
        </w:rPr>
        <w:t>Repairs</w:t>
      </w:r>
      <w:r w:rsidRPr="00A4338C">
        <w:rPr>
          <w:rFonts w:cstheme="minorHAnsi"/>
          <w:sz w:val="24"/>
          <w:szCs w:val="24"/>
        </w:rPr>
        <w:t xml:space="preserve">: Written/email notice is required when something in the residence needs to be repaired. The notice must include a detailed </w:t>
      </w:r>
      <w:r w:rsidR="00172C1B" w:rsidRPr="00A4338C">
        <w:rPr>
          <w:rFonts w:cstheme="minorHAnsi"/>
          <w:sz w:val="24"/>
          <w:szCs w:val="24"/>
        </w:rPr>
        <w:t>description</w:t>
      </w:r>
      <w:r w:rsidRPr="00A4338C">
        <w:rPr>
          <w:rFonts w:cstheme="minorHAnsi"/>
          <w:sz w:val="24"/>
          <w:szCs w:val="24"/>
        </w:rPr>
        <w:t xml:space="preserve"> of the repair needed and the location. </w:t>
      </w:r>
      <w:r w:rsidR="00A143A2" w:rsidRPr="00A4338C">
        <w:rPr>
          <w:rFonts w:cstheme="minorHAnsi"/>
          <w:sz w:val="24"/>
          <w:szCs w:val="24"/>
        </w:rPr>
        <w:t>The landlord will undertake repairs as soon as possible in a reasonable time.</w:t>
      </w:r>
    </w:p>
    <w:p w14:paraId="30D9B26A" w14:textId="77777777" w:rsidR="00A143A2" w:rsidRPr="00A4338C" w:rsidRDefault="00A143A2" w:rsidP="00A143A2">
      <w:pPr>
        <w:pStyle w:val="ListParagraph"/>
        <w:rPr>
          <w:rFonts w:cstheme="minorHAnsi"/>
          <w:sz w:val="24"/>
          <w:szCs w:val="24"/>
        </w:rPr>
      </w:pPr>
    </w:p>
    <w:p w14:paraId="2A9E5C4F" w14:textId="77777777" w:rsidR="00172C1B" w:rsidRPr="00A4338C" w:rsidRDefault="003708C1" w:rsidP="003708C1">
      <w:pPr>
        <w:pStyle w:val="ListParagraph"/>
        <w:numPr>
          <w:ilvl w:val="0"/>
          <w:numId w:val="4"/>
        </w:numPr>
        <w:rPr>
          <w:rFonts w:cstheme="minorHAnsi"/>
          <w:sz w:val="24"/>
          <w:szCs w:val="24"/>
        </w:rPr>
      </w:pPr>
      <w:r w:rsidRPr="00A4338C">
        <w:rPr>
          <w:rFonts w:cstheme="minorHAnsi"/>
          <w:b/>
          <w:sz w:val="24"/>
          <w:szCs w:val="24"/>
        </w:rPr>
        <w:t>Damage</w:t>
      </w:r>
      <w:r w:rsidR="00172C1B" w:rsidRPr="00A4338C">
        <w:rPr>
          <w:rFonts w:cstheme="minorHAnsi"/>
          <w:b/>
          <w:sz w:val="24"/>
          <w:szCs w:val="24"/>
        </w:rPr>
        <w:t xml:space="preserve"> of premises</w:t>
      </w:r>
      <w:r w:rsidR="00172C1B" w:rsidRPr="00A4338C">
        <w:rPr>
          <w:rFonts w:cstheme="minorHAnsi"/>
          <w:sz w:val="24"/>
          <w:szCs w:val="24"/>
        </w:rPr>
        <w:t xml:space="preserve">: If the </w:t>
      </w:r>
      <w:r w:rsidR="00EA53F4" w:rsidRPr="00A4338C">
        <w:rPr>
          <w:rFonts w:cstheme="minorHAnsi"/>
          <w:sz w:val="24"/>
          <w:szCs w:val="24"/>
        </w:rPr>
        <w:t>residential</w:t>
      </w:r>
      <w:r w:rsidR="00172C1B" w:rsidRPr="00A4338C">
        <w:rPr>
          <w:rFonts w:cstheme="minorHAnsi"/>
          <w:sz w:val="24"/>
          <w:szCs w:val="24"/>
        </w:rPr>
        <w:t xml:space="preserve"> unit is </w:t>
      </w:r>
      <w:r w:rsidRPr="00A4338C">
        <w:rPr>
          <w:rFonts w:cstheme="minorHAnsi"/>
          <w:sz w:val="24"/>
          <w:szCs w:val="24"/>
        </w:rPr>
        <w:t>partially or totally destroyed</w:t>
      </w:r>
      <w:r w:rsidR="007A5D42">
        <w:rPr>
          <w:rFonts w:cstheme="minorHAnsi"/>
          <w:sz w:val="24"/>
          <w:szCs w:val="24"/>
        </w:rPr>
        <w:t>,</w:t>
      </w:r>
      <w:r w:rsidRPr="00A4338C">
        <w:rPr>
          <w:rFonts w:cstheme="minorHAnsi"/>
          <w:sz w:val="24"/>
          <w:szCs w:val="24"/>
        </w:rPr>
        <w:t xml:space="preserve"> New Beginnings </w:t>
      </w:r>
      <w:r w:rsidR="00172C1B" w:rsidRPr="00A4338C">
        <w:rPr>
          <w:rFonts w:cstheme="minorHAnsi"/>
          <w:sz w:val="24"/>
          <w:szCs w:val="24"/>
        </w:rPr>
        <w:t>may terminate this agreement upon</w:t>
      </w:r>
      <w:r w:rsidRPr="00A4338C">
        <w:rPr>
          <w:rFonts w:cstheme="minorHAnsi"/>
          <w:sz w:val="24"/>
          <w:szCs w:val="24"/>
        </w:rPr>
        <w:t xml:space="preserve"> </w:t>
      </w:r>
      <w:r w:rsidR="007A5D42">
        <w:rPr>
          <w:rFonts w:cstheme="minorHAnsi"/>
          <w:sz w:val="24"/>
          <w:szCs w:val="24"/>
        </w:rPr>
        <w:t xml:space="preserve">two (2) </w:t>
      </w:r>
      <w:r w:rsidR="00824E5F">
        <w:rPr>
          <w:rFonts w:cstheme="minorHAnsi"/>
          <w:sz w:val="24"/>
          <w:szCs w:val="24"/>
        </w:rPr>
        <w:t>days</w:t>
      </w:r>
      <w:r w:rsidRPr="00A4338C">
        <w:rPr>
          <w:rFonts w:cstheme="minorHAnsi"/>
          <w:sz w:val="24"/>
          <w:szCs w:val="24"/>
        </w:rPr>
        <w:t xml:space="preserve"> written notice with no refund of fees.</w:t>
      </w:r>
    </w:p>
    <w:p w14:paraId="18480756" w14:textId="77777777" w:rsidR="003708C1" w:rsidRPr="00A4338C" w:rsidRDefault="003708C1" w:rsidP="003708C1">
      <w:pPr>
        <w:pStyle w:val="ListParagraph"/>
        <w:ind w:left="360"/>
        <w:rPr>
          <w:rFonts w:cstheme="minorHAnsi"/>
          <w:sz w:val="24"/>
          <w:szCs w:val="24"/>
        </w:rPr>
      </w:pPr>
    </w:p>
    <w:p w14:paraId="1E4E3068" w14:textId="77777777" w:rsidR="003708C1" w:rsidRPr="00A4338C" w:rsidRDefault="00172C1B" w:rsidP="003708C1">
      <w:pPr>
        <w:pStyle w:val="ListParagraph"/>
        <w:numPr>
          <w:ilvl w:val="0"/>
          <w:numId w:val="4"/>
        </w:numPr>
        <w:rPr>
          <w:rFonts w:cstheme="minorHAnsi"/>
          <w:sz w:val="24"/>
          <w:szCs w:val="24"/>
        </w:rPr>
      </w:pPr>
      <w:r w:rsidRPr="00A4338C">
        <w:rPr>
          <w:rFonts w:cstheme="minorHAnsi"/>
          <w:b/>
          <w:sz w:val="24"/>
          <w:szCs w:val="24"/>
        </w:rPr>
        <w:t xml:space="preserve">Use </w:t>
      </w:r>
      <w:r w:rsidR="00DD34CD" w:rsidRPr="00A4338C">
        <w:rPr>
          <w:rFonts w:cstheme="minorHAnsi"/>
          <w:b/>
          <w:sz w:val="24"/>
          <w:szCs w:val="24"/>
        </w:rPr>
        <w:t xml:space="preserve">of Property </w:t>
      </w:r>
      <w:r w:rsidRPr="00A4338C">
        <w:rPr>
          <w:rFonts w:cstheme="minorHAnsi"/>
          <w:b/>
          <w:sz w:val="24"/>
          <w:szCs w:val="24"/>
        </w:rPr>
        <w:t>and Quiet Enjoyment:</w:t>
      </w:r>
      <w:r w:rsidRPr="00A4338C">
        <w:rPr>
          <w:rFonts w:cstheme="minorHAnsi"/>
          <w:sz w:val="24"/>
          <w:szCs w:val="24"/>
        </w:rPr>
        <w:t xml:space="preserve"> The landlord agrees to make a good faith effort to provide for the maintenance and reasonable overall quiet and order throughout the </w:t>
      </w:r>
      <w:r w:rsidRPr="00A4338C">
        <w:rPr>
          <w:rFonts w:cstheme="minorHAnsi"/>
          <w:sz w:val="24"/>
          <w:szCs w:val="24"/>
        </w:rPr>
        <w:lastRenderedPageBreak/>
        <w:t xml:space="preserve">residence. </w:t>
      </w:r>
      <w:r w:rsidR="00E44A20">
        <w:rPr>
          <w:rFonts w:cstheme="minorHAnsi"/>
          <w:sz w:val="24"/>
          <w:szCs w:val="24"/>
        </w:rPr>
        <w:t>Resident</w:t>
      </w:r>
      <w:r w:rsidRPr="00A4338C">
        <w:rPr>
          <w:rFonts w:cstheme="minorHAnsi"/>
          <w:sz w:val="24"/>
          <w:szCs w:val="24"/>
        </w:rPr>
        <w:t xml:space="preserve">(s) agree to use the residence for residential purposes only in a quiet, peaceful, and lawful manner, and to refrain from any conduct that disturbs the use and </w:t>
      </w:r>
      <w:r w:rsidR="00D7623E" w:rsidRPr="00A4338C">
        <w:rPr>
          <w:rFonts w:cstheme="minorHAnsi"/>
          <w:sz w:val="24"/>
          <w:szCs w:val="24"/>
        </w:rPr>
        <w:t>quiet</w:t>
      </w:r>
      <w:r w:rsidRPr="00A4338C">
        <w:rPr>
          <w:rFonts w:cstheme="minorHAnsi"/>
          <w:sz w:val="24"/>
          <w:szCs w:val="24"/>
        </w:rPr>
        <w:t xml:space="preserve"> enjoyment of </w:t>
      </w:r>
      <w:r w:rsidR="00E44A20">
        <w:rPr>
          <w:rFonts w:cstheme="minorHAnsi"/>
          <w:sz w:val="24"/>
          <w:szCs w:val="24"/>
        </w:rPr>
        <w:t>resident</w:t>
      </w:r>
      <w:r w:rsidR="007A5D42">
        <w:rPr>
          <w:rFonts w:cstheme="minorHAnsi"/>
          <w:sz w:val="24"/>
          <w:szCs w:val="24"/>
        </w:rPr>
        <w:t>s</w:t>
      </w:r>
      <w:r w:rsidRPr="00A4338C">
        <w:rPr>
          <w:rFonts w:cstheme="minorHAnsi"/>
          <w:sz w:val="24"/>
          <w:szCs w:val="24"/>
        </w:rPr>
        <w:t xml:space="preserve"> in other units.</w:t>
      </w:r>
      <w:r w:rsidR="00F438C1">
        <w:rPr>
          <w:rFonts w:cstheme="minorHAnsi"/>
          <w:sz w:val="24"/>
          <w:szCs w:val="24"/>
        </w:rPr>
        <w:t xml:space="preserve"> This rule is of particular importance after 10pm on weekdays, and 12am on Friday and Saturday. </w:t>
      </w:r>
    </w:p>
    <w:p w14:paraId="38A3C82B" w14:textId="77777777" w:rsidR="003708C1" w:rsidRPr="00A4338C" w:rsidRDefault="003708C1" w:rsidP="003708C1">
      <w:pPr>
        <w:pStyle w:val="ListParagraph"/>
        <w:rPr>
          <w:rFonts w:cstheme="minorHAnsi"/>
          <w:sz w:val="24"/>
          <w:szCs w:val="24"/>
        </w:rPr>
      </w:pPr>
    </w:p>
    <w:p w14:paraId="7E42F0E9" w14:textId="32FBED6F" w:rsidR="00DD34CD" w:rsidRPr="00A4338C" w:rsidRDefault="003708C1" w:rsidP="003708C1">
      <w:pPr>
        <w:pStyle w:val="ListParagraph"/>
        <w:numPr>
          <w:ilvl w:val="0"/>
          <w:numId w:val="4"/>
        </w:numPr>
        <w:rPr>
          <w:rFonts w:cstheme="minorHAnsi"/>
          <w:sz w:val="24"/>
          <w:szCs w:val="24"/>
        </w:rPr>
      </w:pPr>
      <w:r w:rsidRPr="00A4338C">
        <w:rPr>
          <w:rFonts w:cstheme="minorHAnsi"/>
          <w:b/>
          <w:sz w:val="24"/>
          <w:szCs w:val="24"/>
        </w:rPr>
        <w:t>Substances.</w:t>
      </w:r>
      <w:r w:rsidR="00172C1B" w:rsidRPr="00A4338C">
        <w:rPr>
          <w:rFonts w:cstheme="minorHAnsi"/>
          <w:sz w:val="24"/>
          <w:szCs w:val="24"/>
        </w:rPr>
        <w:t xml:space="preserve"> </w:t>
      </w:r>
      <w:r w:rsidR="00E44A20">
        <w:rPr>
          <w:rFonts w:cstheme="minorHAnsi"/>
          <w:sz w:val="24"/>
          <w:szCs w:val="24"/>
        </w:rPr>
        <w:t>Resident</w:t>
      </w:r>
      <w:r w:rsidR="00DD34CD" w:rsidRPr="00A4338C">
        <w:rPr>
          <w:rFonts w:cstheme="minorHAnsi"/>
          <w:sz w:val="24"/>
          <w:szCs w:val="24"/>
        </w:rPr>
        <w:t xml:space="preserve">s are prohibited from having parties. </w:t>
      </w:r>
      <w:r w:rsidRPr="00A4338C">
        <w:rPr>
          <w:rFonts w:cstheme="minorHAnsi"/>
          <w:sz w:val="24"/>
          <w:szCs w:val="24"/>
        </w:rPr>
        <w:t xml:space="preserve"> </w:t>
      </w:r>
      <w:r w:rsidR="00C05D97" w:rsidRPr="00A4338C">
        <w:rPr>
          <w:rFonts w:cstheme="minorHAnsi"/>
          <w:sz w:val="24"/>
          <w:szCs w:val="24"/>
        </w:rPr>
        <w:t>Any drug and alcohol us</w:t>
      </w:r>
      <w:r w:rsidR="007A5D42">
        <w:rPr>
          <w:rFonts w:cstheme="minorHAnsi"/>
          <w:sz w:val="24"/>
          <w:szCs w:val="24"/>
        </w:rPr>
        <w:t xml:space="preserve">e is </w:t>
      </w:r>
      <w:r w:rsidR="00B72E2A" w:rsidRPr="00A4338C">
        <w:rPr>
          <w:rFonts w:cstheme="minorHAnsi"/>
          <w:sz w:val="24"/>
          <w:szCs w:val="24"/>
        </w:rPr>
        <w:t xml:space="preserve">not </w:t>
      </w:r>
      <w:r w:rsidR="00C05D97" w:rsidRPr="00A4338C">
        <w:rPr>
          <w:rFonts w:cstheme="minorHAnsi"/>
          <w:sz w:val="24"/>
          <w:szCs w:val="24"/>
        </w:rPr>
        <w:t xml:space="preserve">permitted. There is </w:t>
      </w:r>
      <w:r w:rsidR="00EA53F4" w:rsidRPr="00A4338C">
        <w:rPr>
          <w:rFonts w:cstheme="minorHAnsi"/>
          <w:sz w:val="24"/>
          <w:szCs w:val="24"/>
        </w:rPr>
        <w:t xml:space="preserve">a </w:t>
      </w:r>
      <w:r w:rsidR="00C05D97" w:rsidRPr="00A4338C">
        <w:rPr>
          <w:rFonts w:cstheme="minorHAnsi"/>
          <w:b/>
          <w:sz w:val="24"/>
          <w:szCs w:val="24"/>
        </w:rPr>
        <w:t>ZERO</w:t>
      </w:r>
      <w:r w:rsidR="00C05D97" w:rsidRPr="00A4338C">
        <w:rPr>
          <w:rFonts w:cstheme="minorHAnsi"/>
          <w:sz w:val="24"/>
          <w:szCs w:val="24"/>
        </w:rPr>
        <w:t xml:space="preserve"> tolerance policy for possession, distribution, or use of alcohol or drugs. </w:t>
      </w:r>
      <w:r w:rsidR="000918E3" w:rsidRPr="00A4338C">
        <w:rPr>
          <w:rFonts w:cstheme="minorHAnsi"/>
          <w:sz w:val="24"/>
          <w:szCs w:val="24"/>
        </w:rPr>
        <w:t>New Beginnings may enter the room at any time without advance notice when there is reasonable cause to believe that</w:t>
      </w:r>
      <w:r w:rsidR="000918E3">
        <w:rPr>
          <w:rFonts w:cstheme="minorHAnsi"/>
          <w:sz w:val="24"/>
          <w:szCs w:val="24"/>
        </w:rPr>
        <w:t xml:space="preserve"> there may be </w:t>
      </w:r>
      <w:r w:rsidR="00F438C1">
        <w:rPr>
          <w:rFonts w:cstheme="minorHAnsi"/>
          <w:sz w:val="24"/>
          <w:szCs w:val="24"/>
        </w:rPr>
        <w:t xml:space="preserve">drugs or alcohol in a resident’s bedroom. In the event that a resident does not abide by any of the above expectations, </w:t>
      </w:r>
      <w:r w:rsidR="00F438C1" w:rsidRPr="00A4338C">
        <w:rPr>
          <w:rFonts w:cstheme="minorHAnsi"/>
          <w:sz w:val="24"/>
          <w:szCs w:val="24"/>
        </w:rPr>
        <w:t>New Beginnings may terminate this agreement with no refund of fees</w:t>
      </w:r>
      <w:r w:rsidR="00F438C1">
        <w:rPr>
          <w:rFonts w:cstheme="minorHAnsi"/>
          <w:sz w:val="24"/>
          <w:szCs w:val="24"/>
        </w:rPr>
        <w:t xml:space="preserve">, and will provide best efforts to ensure a safe exit with support provided to a future treatment plan. </w:t>
      </w:r>
    </w:p>
    <w:p w14:paraId="69210BEF" w14:textId="77777777" w:rsidR="00B72E2A" w:rsidRPr="00A4338C" w:rsidRDefault="00B72E2A" w:rsidP="00B72E2A">
      <w:pPr>
        <w:pStyle w:val="ListParagraph"/>
        <w:ind w:left="360"/>
        <w:rPr>
          <w:rFonts w:cstheme="minorHAnsi"/>
          <w:sz w:val="24"/>
          <w:szCs w:val="24"/>
        </w:rPr>
      </w:pPr>
    </w:p>
    <w:p w14:paraId="33D3C23E" w14:textId="77777777" w:rsidR="00DD34CD" w:rsidRPr="00A4338C" w:rsidRDefault="00172C1B" w:rsidP="00B72E2A">
      <w:pPr>
        <w:pStyle w:val="ListParagraph"/>
        <w:numPr>
          <w:ilvl w:val="0"/>
          <w:numId w:val="4"/>
        </w:numPr>
        <w:rPr>
          <w:rFonts w:cstheme="minorHAnsi"/>
          <w:sz w:val="24"/>
          <w:szCs w:val="24"/>
        </w:rPr>
      </w:pPr>
      <w:r w:rsidRPr="00A4338C">
        <w:rPr>
          <w:rFonts w:cstheme="minorHAnsi"/>
          <w:b/>
          <w:sz w:val="24"/>
          <w:szCs w:val="24"/>
        </w:rPr>
        <w:t>Vacating the Premises</w:t>
      </w:r>
      <w:r w:rsidRPr="00A4338C">
        <w:rPr>
          <w:rFonts w:cstheme="minorHAnsi"/>
          <w:sz w:val="24"/>
          <w:szCs w:val="24"/>
        </w:rPr>
        <w:t xml:space="preserve">: Upon termination of this agreement, the </w:t>
      </w:r>
      <w:r w:rsidR="00E44A20">
        <w:rPr>
          <w:rFonts w:cstheme="minorHAnsi"/>
          <w:sz w:val="24"/>
          <w:szCs w:val="24"/>
        </w:rPr>
        <w:t>resident</w:t>
      </w:r>
      <w:r w:rsidRPr="00A4338C">
        <w:rPr>
          <w:rFonts w:cstheme="minorHAnsi"/>
          <w:sz w:val="24"/>
          <w:szCs w:val="24"/>
        </w:rPr>
        <w:t xml:space="preserve"> shall vacate the </w:t>
      </w:r>
      <w:r w:rsidR="00154BE5" w:rsidRPr="00A4338C">
        <w:rPr>
          <w:rFonts w:cstheme="minorHAnsi"/>
          <w:sz w:val="24"/>
          <w:szCs w:val="24"/>
        </w:rPr>
        <w:t>premises</w:t>
      </w:r>
      <w:r w:rsidRPr="00A4338C">
        <w:rPr>
          <w:rFonts w:cstheme="minorHAnsi"/>
          <w:sz w:val="24"/>
          <w:szCs w:val="24"/>
        </w:rPr>
        <w:t xml:space="preserve">, return all keys to the landlord, remove all personal property, and leave the premises in </w:t>
      </w:r>
      <w:r w:rsidR="00154BE5" w:rsidRPr="00A4338C">
        <w:rPr>
          <w:rFonts w:cstheme="minorHAnsi"/>
          <w:sz w:val="24"/>
          <w:szCs w:val="24"/>
        </w:rPr>
        <w:t>pre-rental conditions</w:t>
      </w:r>
      <w:r w:rsidR="003708C1" w:rsidRPr="00A4338C">
        <w:rPr>
          <w:rFonts w:cstheme="minorHAnsi"/>
          <w:sz w:val="24"/>
          <w:szCs w:val="24"/>
        </w:rPr>
        <w:t xml:space="preserve">.  </w:t>
      </w:r>
      <w:r w:rsidR="00E44A20">
        <w:rPr>
          <w:rFonts w:cstheme="minorHAnsi"/>
          <w:sz w:val="24"/>
          <w:szCs w:val="24"/>
        </w:rPr>
        <w:t>Resident</w:t>
      </w:r>
      <w:r w:rsidR="00DD34CD" w:rsidRPr="00A4338C">
        <w:rPr>
          <w:rFonts w:cstheme="minorHAnsi"/>
          <w:sz w:val="24"/>
          <w:szCs w:val="24"/>
        </w:rPr>
        <w:t xml:space="preserve">s understand that once the lease has ended, the </w:t>
      </w:r>
      <w:r w:rsidR="00E44A20">
        <w:rPr>
          <w:rFonts w:cstheme="minorHAnsi"/>
          <w:sz w:val="24"/>
          <w:szCs w:val="24"/>
        </w:rPr>
        <w:t>resident</w:t>
      </w:r>
      <w:r w:rsidR="00DD34CD" w:rsidRPr="00A4338C">
        <w:rPr>
          <w:rFonts w:cstheme="minorHAnsi"/>
          <w:sz w:val="24"/>
          <w:szCs w:val="24"/>
        </w:rPr>
        <w:t xml:space="preserve"> cannot remain in the leased property. </w:t>
      </w:r>
    </w:p>
    <w:p w14:paraId="5DCF8602" w14:textId="77777777" w:rsidR="00B72E2A" w:rsidRPr="00A4338C" w:rsidRDefault="00B72E2A" w:rsidP="00B72E2A">
      <w:pPr>
        <w:pStyle w:val="ListParagraph"/>
        <w:ind w:left="360"/>
        <w:rPr>
          <w:rFonts w:cstheme="minorHAnsi"/>
          <w:sz w:val="24"/>
          <w:szCs w:val="24"/>
        </w:rPr>
      </w:pPr>
    </w:p>
    <w:p w14:paraId="7D54F17C" w14:textId="77777777" w:rsidR="00B72E2A" w:rsidRPr="00A4338C" w:rsidRDefault="00DD34CD" w:rsidP="00B72E2A">
      <w:pPr>
        <w:pStyle w:val="ListParagraph"/>
        <w:numPr>
          <w:ilvl w:val="0"/>
          <w:numId w:val="4"/>
        </w:numPr>
        <w:rPr>
          <w:rFonts w:cstheme="minorHAnsi"/>
          <w:sz w:val="24"/>
          <w:szCs w:val="24"/>
        </w:rPr>
      </w:pPr>
      <w:r w:rsidRPr="00A4338C">
        <w:rPr>
          <w:rFonts w:cstheme="minorHAnsi"/>
          <w:b/>
          <w:sz w:val="24"/>
          <w:szCs w:val="24"/>
        </w:rPr>
        <w:t>Casualty Loss:</w:t>
      </w:r>
      <w:r w:rsidRPr="00A4338C">
        <w:rPr>
          <w:rFonts w:cstheme="minorHAnsi"/>
          <w:sz w:val="24"/>
          <w:szCs w:val="24"/>
        </w:rPr>
        <w:t xml:space="preserve"> New </w:t>
      </w:r>
      <w:r w:rsidR="00C05D97" w:rsidRPr="00A4338C">
        <w:rPr>
          <w:rFonts w:cstheme="minorHAnsi"/>
          <w:sz w:val="24"/>
          <w:szCs w:val="24"/>
        </w:rPr>
        <w:t>B</w:t>
      </w:r>
      <w:r w:rsidRPr="00A4338C">
        <w:rPr>
          <w:rFonts w:cstheme="minorHAnsi"/>
          <w:sz w:val="24"/>
          <w:szCs w:val="24"/>
        </w:rPr>
        <w:t>eginnings is not liable to any resident, guest, or occupant for personal injury or damage</w:t>
      </w:r>
      <w:r w:rsidR="00C05D97" w:rsidRPr="00A4338C">
        <w:rPr>
          <w:rFonts w:cstheme="minorHAnsi"/>
          <w:sz w:val="24"/>
          <w:szCs w:val="24"/>
        </w:rPr>
        <w:t>,</w:t>
      </w:r>
      <w:r w:rsidRPr="00A4338C">
        <w:rPr>
          <w:rFonts w:cstheme="minorHAnsi"/>
          <w:sz w:val="24"/>
          <w:szCs w:val="24"/>
        </w:rPr>
        <w:t xml:space="preserve"> or loss of personal property. </w:t>
      </w:r>
    </w:p>
    <w:p w14:paraId="3EC11E6E" w14:textId="77777777" w:rsidR="00B72E2A" w:rsidRPr="00A4338C" w:rsidRDefault="00B72E2A" w:rsidP="00B72E2A">
      <w:pPr>
        <w:pStyle w:val="ListParagraph"/>
        <w:rPr>
          <w:rFonts w:cstheme="minorHAnsi"/>
          <w:sz w:val="24"/>
          <w:szCs w:val="24"/>
        </w:rPr>
      </w:pPr>
    </w:p>
    <w:p w14:paraId="11B92985" w14:textId="77777777" w:rsidR="00C05D97" w:rsidRPr="00A4338C" w:rsidRDefault="00C05D97" w:rsidP="00B72E2A">
      <w:pPr>
        <w:pStyle w:val="ListParagraph"/>
        <w:numPr>
          <w:ilvl w:val="0"/>
          <w:numId w:val="4"/>
        </w:numPr>
        <w:rPr>
          <w:rFonts w:cstheme="minorHAnsi"/>
          <w:sz w:val="24"/>
          <w:szCs w:val="24"/>
        </w:rPr>
      </w:pPr>
      <w:r w:rsidRPr="00A4338C">
        <w:rPr>
          <w:rFonts w:cstheme="minorHAnsi"/>
          <w:b/>
          <w:sz w:val="24"/>
          <w:szCs w:val="24"/>
        </w:rPr>
        <w:t>Fire Protection:</w:t>
      </w:r>
      <w:r w:rsidRPr="00A4338C">
        <w:rPr>
          <w:rFonts w:cstheme="minorHAnsi"/>
          <w:sz w:val="24"/>
          <w:szCs w:val="24"/>
        </w:rPr>
        <w:t xml:space="preserve"> </w:t>
      </w:r>
      <w:r w:rsidR="00B72E2A" w:rsidRPr="00A4338C">
        <w:rPr>
          <w:rFonts w:cstheme="minorHAnsi"/>
          <w:sz w:val="24"/>
          <w:szCs w:val="24"/>
        </w:rPr>
        <w:t xml:space="preserve">All fire systems in the building are inspected and maintained in accordance with legislation.  </w:t>
      </w:r>
      <w:r w:rsidRPr="00A4338C">
        <w:rPr>
          <w:rFonts w:cstheme="minorHAnsi"/>
          <w:sz w:val="24"/>
          <w:szCs w:val="24"/>
        </w:rPr>
        <w:t xml:space="preserve">Local and Provincial fire </w:t>
      </w:r>
      <w:r w:rsidR="00B72E2A" w:rsidRPr="00A4338C">
        <w:rPr>
          <w:rFonts w:cstheme="minorHAnsi"/>
          <w:sz w:val="24"/>
          <w:szCs w:val="24"/>
        </w:rPr>
        <w:t xml:space="preserve">officials have </w:t>
      </w:r>
      <w:r w:rsidRPr="00A4338C">
        <w:rPr>
          <w:rFonts w:cstheme="minorHAnsi"/>
          <w:sz w:val="24"/>
          <w:szCs w:val="24"/>
        </w:rPr>
        <w:t xml:space="preserve">mandated the following restrictions for your protection: </w:t>
      </w:r>
    </w:p>
    <w:p w14:paraId="077A98B4" w14:textId="77777777" w:rsidR="00C05D97" w:rsidRPr="00A4338C" w:rsidRDefault="00C05D97" w:rsidP="00C05D97">
      <w:pPr>
        <w:pStyle w:val="ListParagraph"/>
        <w:numPr>
          <w:ilvl w:val="0"/>
          <w:numId w:val="3"/>
        </w:numPr>
        <w:rPr>
          <w:rFonts w:cstheme="minorHAnsi"/>
          <w:sz w:val="24"/>
          <w:szCs w:val="24"/>
        </w:rPr>
      </w:pPr>
      <w:r w:rsidRPr="00A4338C">
        <w:rPr>
          <w:rFonts w:cstheme="minorHAnsi"/>
          <w:sz w:val="24"/>
          <w:szCs w:val="24"/>
        </w:rPr>
        <w:t xml:space="preserve">Do not tamper with smoke detectors </w:t>
      </w:r>
    </w:p>
    <w:p w14:paraId="0540EC83" w14:textId="77777777" w:rsidR="00C05D97" w:rsidRPr="00A4338C" w:rsidRDefault="00C05D97" w:rsidP="00C05D97">
      <w:pPr>
        <w:pStyle w:val="ListParagraph"/>
        <w:numPr>
          <w:ilvl w:val="0"/>
          <w:numId w:val="3"/>
        </w:numPr>
        <w:rPr>
          <w:rFonts w:cstheme="minorHAnsi"/>
          <w:sz w:val="24"/>
          <w:szCs w:val="24"/>
        </w:rPr>
      </w:pPr>
      <w:r w:rsidRPr="00A4338C">
        <w:rPr>
          <w:rFonts w:cstheme="minorHAnsi"/>
          <w:sz w:val="24"/>
          <w:szCs w:val="24"/>
        </w:rPr>
        <w:t>Report inoperable smoke detectors immediately</w:t>
      </w:r>
    </w:p>
    <w:p w14:paraId="26BE1D22" w14:textId="77777777" w:rsidR="00B72E2A" w:rsidRPr="00A4338C" w:rsidRDefault="00B72E2A" w:rsidP="00B72E2A">
      <w:pPr>
        <w:pStyle w:val="ListParagraph"/>
        <w:rPr>
          <w:rFonts w:cstheme="minorHAnsi"/>
          <w:sz w:val="24"/>
          <w:szCs w:val="24"/>
        </w:rPr>
      </w:pPr>
    </w:p>
    <w:p w14:paraId="66705606" w14:textId="77777777" w:rsidR="00DD34CD" w:rsidRPr="00824E5F" w:rsidRDefault="00DD34CD" w:rsidP="00824E5F">
      <w:pPr>
        <w:pStyle w:val="ListParagraph"/>
        <w:numPr>
          <w:ilvl w:val="0"/>
          <w:numId w:val="4"/>
        </w:numPr>
        <w:rPr>
          <w:rFonts w:cstheme="minorHAnsi"/>
          <w:sz w:val="24"/>
          <w:szCs w:val="24"/>
        </w:rPr>
      </w:pPr>
      <w:r w:rsidRPr="00824E5F">
        <w:rPr>
          <w:rFonts w:cstheme="minorHAnsi"/>
          <w:b/>
          <w:sz w:val="24"/>
          <w:szCs w:val="24"/>
        </w:rPr>
        <w:t>Abandonment</w:t>
      </w:r>
      <w:r w:rsidRPr="00824E5F">
        <w:rPr>
          <w:rFonts w:cstheme="minorHAnsi"/>
          <w:sz w:val="24"/>
          <w:szCs w:val="24"/>
        </w:rPr>
        <w:t xml:space="preserve">: Any of the </w:t>
      </w:r>
      <w:r w:rsidR="00E44A20">
        <w:rPr>
          <w:rFonts w:cstheme="minorHAnsi"/>
          <w:sz w:val="24"/>
          <w:szCs w:val="24"/>
        </w:rPr>
        <w:t>resident</w:t>
      </w:r>
      <w:r w:rsidRPr="00824E5F">
        <w:rPr>
          <w:rFonts w:cstheme="minorHAnsi"/>
          <w:sz w:val="24"/>
          <w:szCs w:val="24"/>
        </w:rPr>
        <w:t xml:space="preserve">’s personal property or possessions remaining in the residence after the </w:t>
      </w:r>
      <w:r w:rsidR="00E44A20">
        <w:rPr>
          <w:rFonts w:cstheme="minorHAnsi"/>
          <w:sz w:val="24"/>
          <w:szCs w:val="24"/>
        </w:rPr>
        <w:t>resident</w:t>
      </w:r>
      <w:r w:rsidRPr="00824E5F">
        <w:rPr>
          <w:rFonts w:cstheme="minorHAnsi"/>
          <w:sz w:val="24"/>
          <w:szCs w:val="24"/>
        </w:rPr>
        <w:t xml:space="preserve"> moves out</w:t>
      </w:r>
      <w:r w:rsidR="00B72E2A" w:rsidRPr="00824E5F">
        <w:rPr>
          <w:rFonts w:cstheme="minorHAnsi"/>
          <w:sz w:val="24"/>
          <w:szCs w:val="24"/>
        </w:rPr>
        <w:t xml:space="preserve"> at the conclusion of the term</w:t>
      </w:r>
      <w:r w:rsidRPr="00824E5F">
        <w:rPr>
          <w:rFonts w:cstheme="minorHAnsi"/>
          <w:sz w:val="24"/>
          <w:szCs w:val="24"/>
        </w:rPr>
        <w:t xml:space="preserve"> will be considered to be abandoned property. The landlord will have the right to remove and dispose of any abandoned property in any manner determined by the landlord. </w:t>
      </w:r>
    </w:p>
    <w:p w14:paraId="7EA1189D" w14:textId="77777777" w:rsidR="00B72E2A" w:rsidRPr="00A4338C" w:rsidRDefault="00B72E2A" w:rsidP="00B72E2A">
      <w:pPr>
        <w:pStyle w:val="ListParagraph"/>
        <w:ind w:left="1140"/>
        <w:rPr>
          <w:rFonts w:cstheme="minorHAnsi"/>
          <w:sz w:val="24"/>
          <w:szCs w:val="24"/>
        </w:rPr>
      </w:pPr>
    </w:p>
    <w:p w14:paraId="053A4995" w14:textId="77777777" w:rsidR="00C05D97" w:rsidRPr="00A4338C" w:rsidRDefault="00C05D97" w:rsidP="00FB3D19">
      <w:pPr>
        <w:pStyle w:val="ListParagraph"/>
        <w:numPr>
          <w:ilvl w:val="0"/>
          <w:numId w:val="4"/>
        </w:numPr>
        <w:rPr>
          <w:rFonts w:cstheme="minorHAnsi"/>
          <w:sz w:val="24"/>
          <w:szCs w:val="24"/>
        </w:rPr>
      </w:pPr>
      <w:r w:rsidRPr="00A4338C">
        <w:rPr>
          <w:rFonts w:cstheme="minorHAnsi"/>
          <w:b/>
          <w:sz w:val="24"/>
          <w:szCs w:val="24"/>
        </w:rPr>
        <w:t>Inspections &amp; Showings</w:t>
      </w:r>
      <w:r w:rsidR="00B72E2A" w:rsidRPr="00A4338C">
        <w:rPr>
          <w:rFonts w:cstheme="minorHAnsi"/>
          <w:sz w:val="24"/>
          <w:szCs w:val="24"/>
        </w:rPr>
        <w:t>: New Beginnings reserves</w:t>
      </w:r>
      <w:r w:rsidRPr="00A4338C">
        <w:rPr>
          <w:rFonts w:cstheme="minorHAnsi"/>
          <w:sz w:val="24"/>
          <w:szCs w:val="24"/>
        </w:rPr>
        <w:t xml:space="preserve"> the right to enter the residence at reasonable times to </w:t>
      </w:r>
      <w:r w:rsidR="002F337F" w:rsidRPr="00A4338C">
        <w:rPr>
          <w:rFonts w:cstheme="minorHAnsi"/>
          <w:sz w:val="24"/>
          <w:szCs w:val="24"/>
        </w:rPr>
        <w:t>determine</w:t>
      </w:r>
      <w:r w:rsidRPr="00A4338C">
        <w:rPr>
          <w:rFonts w:cstheme="minorHAnsi"/>
          <w:sz w:val="24"/>
          <w:szCs w:val="24"/>
        </w:rPr>
        <w:t xml:space="preserve"> if cleaning and/or repairs are needed or to show the residence</w:t>
      </w:r>
      <w:r w:rsidR="00A143A2" w:rsidRPr="00A4338C">
        <w:rPr>
          <w:rFonts w:cstheme="minorHAnsi"/>
          <w:sz w:val="24"/>
          <w:szCs w:val="24"/>
        </w:rPr>
        <w:t xml:space="preserve"> to a prospective tenant</w:t>
      </w:r>
      <w:r w:rsidRPr="00A4338C">
        <w:rPr>
          <w:rFonts w:cstheme="minorHAnsi"/>
          <w:sz w:val="24"/>
          <w:szCs w:val="24"/>
        </w:rPr>
        <w:t xml:space="preserve">. </w:t>
      </w:r>
      <w:r w:rsidR="00B72E2A" w:rsidRPr="00A4338C">
        <w:rPr>
          <w:rFonts w:cstheme="minorHAnsi"/>
          <w:sz w:val="24"/>
          <w:szCs w:val="24"/>
        </w:rPr>
        <w:t xml:space="preserve">New Beginnings </w:t>
      </w:r>
      <w:r w:rsidR="00A143A2" w:rsidRPr="00A4338C">
        <w:rPr>
          <w:rFonts w:cstheme="minorHAnsi"/>
          <w:sz w:val="24"/>
          <w:szCs w:val="24"/>
        </w:rPr>
        <w:t>may enter the room</w:t>
      </w:r>
      <w:r w:rsidRPr="00A4338C">
        <w:rPr>
          <w:rFonts w:cstheme="minorHAnsi"/>
          <w:sz w:val="24"/>
          <w:szCs w:val="24"/>
        </w:rPr>
        <w:t xml:space="preserve"> at any time with</w:t>
      </w:r>
      <w:r w:rsidR="00B72E2A" w:rsidRPr="00A4338C">
        <w:rPr>
          <w:rFonts w:cstheme="minorHAnsi"/>
          <w:sz w:val="24"/>
          <w:szCs w:val="24"/>
        </w:rPr>
        <w:t>out</w:t>
      </w:r>
      <w:r w:rsidRPr="00A4338C">
        <w:rPr>
          <w:rFonts w:cstheme="minorHAnsi"/>
          <w:sz w:val="24"/>
          <w:szCs w:val="24"/>
        </w:rPr>
        <w:t xml:space="preserve"> </w:t>
      </w:r>
      <w:r w:rsidR="002F337F" w:rsidRPr="00A4338C">
        <w:rPr>
          <w:rFonts w:cstheme="minorHAnsi"/>
          <w:sz w:val="24"/>
          <w:szCs w:val="24"/>
        </w:rPr>
        <w:t>advance</w:t>
      </w:r>
      <w:r w:rsidRPr="00A4338C">
        <w:rPr>
          <w:rFonts w:cstheme="minorHAnsi"/>
          <w:sz w:val="24"/>
          <w:szCs w:val="24"/>
        </w:rPr>
        <w:t xml:space="preserve"> </w:t>
      </w:r>
      <w:r w:rsidR="002F337F" w:rsidRPr="00A4338C">
        <w:rPr>
          <w:rFonts w:cstheme="minorHAnsi"/>
          <w:sz w:val="24"/>
          <w:szCs w:val="24"/>
        </w:rPr>
        <w:t>notice</w:t>
      </w:r>
      <w:r w:rsidRPr="00A4338C">
        <w:rPr>
          <w:rFonts w:cstheme="minorHAnsi"/>
          <w:sz w:val="24"/>
          <w:szCs w:val="24"/>
        </w:rPr>
        <w:t xml:space="preserve"> when there is reasonable cause to believe that an emergency exists, a </w:t>
      </w:r>
      <w:r w:rsidR="002F337F" w:rsidRPr="00A4338C">
        <w:rPr>
          <w:rFonts w:cstheme="minorHAnsi"/>
          <w:sz w:val="24"/>
          <w:szCs w:val="24"/>
        </w:rPr>
        <w:t>lease</w:t>
      </w:r>
      <w:r w:rsidRPr="00A4338C">
        <w:rPr>
          <w:rFonts w:cstheme="minorHAnsi"/>
          <w:sz w:val="24"/>
          <w:szCs w:val="24"/>
        </w:rPr>
        <w:t xml:space="preserve"> </w:t>
      </w:r>
      <w:r w:rsidRPr="00A4338C">
        <w:rPr>
          <w:rFonts w:cstheme="minorHAnsi"/>
          <w:sz w:val="24"/>
          <w:szCs w:val="24"/>
        </w:rPr>
        <w:lastRenderedPageBreak/>
        <w:t xml:space="preserve">violation is occurring, or to perform routine or </w:t>
      </w:r>
      <w:r w:rsidR="002F337F" w:rsidRPr="00A4338C">
        <w:rPr>
          <w:rFonts w:cstheme="minorHAnsi"/>
          <w:sz w:val="24"/>
          <w:szCs w:val="24"/>
        </w:rPr>
        <w:t>emergency</w:t>
      </w:r>
      <w:r w:rsidRPr="00A4338C">
        <w:rPr>
          <w:rFonts w:cstheme="minorHAnsi"/>
          <w:sz w:val="24"/>
          <w:szCs w:val="24"/>
        </w:rPr>
        <w:t xml:space="preserve"> maintenance, whether or </w:t>
      </w:r>
      <w:r w:rsidR="002F337F" w:rsidRPr="00A4338C">
        <w:rPr>
          <w:rFonts w:cstheme="minorHAnsi"/>
          <w:sz w:val="24"/>
          <w:szCs w:val="24"/>
        </w:rPr>
        <w:t>not</w:t>
      </w:r>
      <w:r w:rsidRPr="00A4338C">
        <w:rPr>
          <w:rFonts w:cstheme="minorHAnsi"/>
          <w:sz w:val="24"/>
          <w:szCs w:val="24"/>
        </w:rPr>
        <w:t xml:space="preserve"> requested. However, whenever possible, </w:t>
      </w:r>
      <w:r w:rsidR="00D7623E" w:rsidRPr="00A4338C">
        <w:rPr>
          <w:rFonts w:cstheme="minorHAnsi"/>
          <w:sz w:val="24"/>
          <w:szCs w:val="24"/>
        </w:rPr>
        <w:t xml:space="preserve">a </w:t>
      </w:r>
      <w:r w:rsidRPr="00A4338C">
        <w:rPr>
          <w:rFonts w:cstheme="minorHAnsi"/>
          <w:sz w:val="24"/>
          <w:szCs w:val="24"/>
        </w:rPr>
        <w:t xml:space="preserve">24-hour </w:t>
      </w:r>
      <w:r w:rsidR="002F337F" w:rsidRPr="00A4338C">
        <w:rPr>
          <w:rFonts w:cstheme="minorHAnsi"/>
          <w:sz w:val="24"/>
          <w:szCs w:val="24"/>
        </w:rPr>
        <w:t>notice</w:t>
      </w:r>
      <w:r w:rsidRPr="00A4338C">
        <w:rPr>
          <w:rFonts w:cstheme="minorHAnsi"/>
          <w:sz w:val="24"/>
          <w:szCs w:val="24"/>
        </w:rPr>
        <w:t xml:space="preserve"> will be given </w:t>
      </w:r>
      <w:r w:rsidR="002F337F" w:rsidRPr="00A4338C">
        <w:rPr>
          <w:rFonts w:cstheme="minorHAnsi"/>
          <w:sz w:val="24"/>
          <w:szCs w:val="24"/>
        </w:rPr>
        <w:t>prior</w:t>
      </w:r>
      <w:r w:rsidR="00670982" w:rsidRPr="00A4338C">
        <w:rPr>
          <w:rFonts w:cstheme="minorHAnsi"/>
          <w:sz w:val="24"/>
          <w:szCs w:val="24"/>
        </w:rPr>
        <w:t xml:space="preserve"> to t</w:t>
      </w:r>
      <w:r w:rsidRPr="00A4338C">
        <w:rPr>
          <w:rFonts w:cstheme="minorHAnsi"/>
          <w:sz w:val="24"/>
          <w:szCs w:val="24"/>
        </w:rPr>
        <w:t xml:space="preserve">he landlord </w:t>
      </w:r>
      <w:r w:rsidR="002F337F" w:rsidRPr="00A4338C">
        <w:rPr>
          <w:rFonts w:cstheme="minorHAnsi"/>
          <w:sz w:val="24"/>
          <w:szCs w:val="24"/>
        </w:rPr>
        <w:t>entering</w:t>
      </w:r>
      <w:r w:rsidRPr="00A4338C">
        <w:rPr>
          <w:rFonts w:cstheme="minorHAnsi"/>
          <w:sz w:val="24"/>
          <w:szCs w:val="24"/>
        </w:rPr>
        <w:t xml:space="preserve"> the residence. </w:t>
      </w:r>
    </w:p>
    <w:p w14:paraId="28258710" w14:textId="77777777" w:rsidR="00670982" w:rsidRPr="00A4338C" w:rsidRDefault="00670982" w:rsidP="00670982">
      <w:pPr>
        <w:pStyle w:val="ListParagraph"/>
        <w:ind w:left="360"/>
        <w:rPr>
          <w:rFonts w:cstheme="minorHAnsi"/>
          <w:sz w:val="24"/>
          <w:szCs w:val="24"/>
        </w:rPr>
      </w:pPr>
    </w:p>
    <w:p w14:paraId="42BB318D" w14:textId="26A833E1" w:rsidR="00C05D97" w:rsidRDefault="00670982" w:rsidP="00670982">
      <w:pPr>
        <w:pStyle w:val="ListParagraph"/>
        <w:numPr>
          <w:ilvl w:val="0"/>
          <w:numId w:val="4"/>
        </w:numPr>
        <w:rPr>
          <w:rFonts w:cstheme="minorHAnsi"/>
          <w:sz w:val="24"/>
          <w:szCs w:val="24"/>
        </w:rPr>
      </w:pPr>
      <w:r w:rsidRPr="00A4338C">
        <w:rPr>
          <w:rFonts w:cstheme="minorHAnsi"/>
          <w:b/>
          <w:sz w:val="24"/>
          <w:szCs w:val="24"/>
        </w:rPr>
        <w:t>Repairs</w:t>
      </w:r>
      <w:r w:rsidR="007C1F11">
        <w:rPr>
          <w:rFonts w:cstheme="minorHAnsi"/>
          <w:sz w:val="24"/>
          <w:szCs w:val="24"/>
        </w:rPr>
        <w:t xml:space="preserve">: </w:t>
      </w:r>
      <w:r w:rsidR="00A143A2" w:rsidRPr="00A4338C">
        <w:rPr>
          <w:rFonts w:cstheme="minorHAnsi"/>
          <w:sz w:val="24"/>
          <w:szCs w:val="24"/>
        </w:rPr>
        <w:t>New Beginnings</w:t>
      </w:r>
      <w:r w:rsidR="00C05D97" w:rsidRPr="00A4338C">
        <w:rPr>
          <w:rFonts w:cstheme="minorHAnsi"/>
          <w:sz w:val="24"/>
          <w:szCs w:val="24"/>
        </w:rPr>
        <w:t xml:space="preserve"> will perform periodic inspections of the property to </w:t>
      </w:r>
      <w:r w:rsidR="002F337F" w:rsidRPr="00A4338C">
        <w:rPr>
          <w:rFonts w:cstheme="minorHAnsi"/>
          <w:sz w:val="24"/>
          <w:szCs w:val="24"/>
        </w:rPr>
        <w:t>ensure</w:t>
      </w:r>
      <w:r w:rsidR="00C05D97" w:rsidRPr="00A4338C">
        <w:rPr>
          <w:rFonts w:cstheme="minorHAnsi"/>
          <w:sz w:val="24"/>
          <w:szCs w:val="24"/>
        </w:rPr>
        <w:t xml:space="preserve"> that it is being maintained in a safe and sanitary condition. </w:t>
      </w:r>
    </w:p>
    <w:p w14:paraId="10269927" w14:textId="77777777" w:rsidR="006D217F" w:rsidRPr="006D217F" w:rsidRDefault="006D217F" w:rsidP="006D217F">
      <w:pPr>
        <w:pStyle w:val="ListParagraph"/>
        <w:rPr>
          <w:rFonts w:cstheme="minorHAnsi"/>
          <w:sz w:val="24"/>
          <w:szCs w:val="24"/>
        </w:rPr>
      </w:pPr>
    </w:p>
    <w:p w14:paraId="5BF63A47" w14:textId="7650F9B5" w:rsidR="006D217F" w:rsidRDefault="006D217F" w:rsidP="00670982">
      <w:pPr>
        <w:pStyle w:val="ListParagraph"/>
        <w:numPr>
          <w:ilvl w:val="0"/>
          <w:numId w:val="4"/>
        </w:numPr>
        <w:rPr>
          <w:rFonts w:cstheme="minorHAnsi"/>
          <w:sz w:val="24"/>
          <w:szCs w:val="24"/>
        </w:rPr>
      </w:pPr>
      <w:r w:rsidRPr="007C1F11">
        <w:rPr>
          <w:rFonts w:cstheme="minorHAnsi"/>
          <w:b/>
          <w:bCs/>
          <w:sz w:val="24"/>
          <w:szCs w:val="24"/>
        </w:rPr>
        <w:t>Communication</w:t>
      </w:r>
      <w:r w:rsidR="007C1F11">
        <w:rPr>
          <w:rFonts w:cstheme="minorHAnsi"/>
          <w:b/>
          <w:bCs/>
          <w:sz w:val="24"/>
          <w:szCs w:val="24"/>
        </w:rPr>
        <w:t>:</w:t>
      </w:r>
      <w:r>
        <w:rPr>
          <w:rFonts w:cstheme="minorHAnsi"/>
          <w:sz w:val="24"/>
          <w:szCs w:val="24"/>
        </w:rPr>
        <w:t xml:space="preserve"> Communication is a vital component of this program. Communication occurs with other residents, the resident Advisor, and with New Beginnings staff. Communication may include informal conversations, informal/formal meetings, chats over apps, etc. </w:t>
      </w:r>
    </w:p>
    <w:p w14:paraId="3ABD612F" w14:textId="77777777" w:rsidR="006D217F" w:rsidRPr="006D217F" w:rsidRDefault="006D217F" w:rsidP="006D217F">
      <w:pPr>
        <w:pStyle w:val="ListParagraph"/>
        <w:rPr>
          <w:rFonts w:cstheme="minorHAnsi"/>
          <w:sz w:val="24"/>
          <w:szCs w:val="24"/>
        </w:rPr>
      </w:pPr>
    </w:p>
    <w:p w14:paraId="0C2D23A6" w14:textId="2E52B1A7" w:rsidR="006D217F" w:rsidRDefault="007C1F11" w:rsidP="00670982">
      <w:pPr>
        <w:pStyle w:val="ListParagraph"/>
        <w:numPr>
          <w:ilvl w:val="0"/>
          <w:numId w:val="4"/>
        </w:numPr>
        <w:rPr>
          <w:rFonts w:cstheme="minorHAnsi"/>
          <w:sz w:val="24"/>
          <w:szCs w:val="24"/>
        </w:rPr>
      </w:pPr>
      <w:r>
        <w:rPr>
          <w:rFonts w:cstheme="minorHAnsi"/>
          <w:b/>
          <w:bCs/>
          <w:sz w:val="24"/>
          <w:szCs w:val="24"/>
        </w:rPr>
        <w:t>Guests</w:t>
      </w:r>
      <w:r>
        <w:rPr>
          <w:rFonts w:cstheme="minorHAnsi"/>
          <w:sz w:val="24"/>
          <w:szCs w:val="24"/>
        </w:rPr>
        <w:t xml:space="preserve">: </w:t>
      </w:r>
      <w:r w:rsidR="006D217F">
        <w:rPr>
          <w:rFonts w:cstheme="minorHAnsi"/>
          <w:sz w:val="24"/>
          <w:szCs w:val="24"/>
        </w:rPr>
        <w:t xml:space="preserve">You agree to the rules </w:t>
      </w:r>
      <w:r w:rsidR="0046759A">
        <w:rPr>
          <w:rFonts w:cstheme="minorHAnsi"/>
          <w:sz w:val="24"/>
          <w:szCs w:val="24"/>
        </w:rPr>
        <w:t>established</w:t>
      </w:r>
      <w:r w:rsidR="006D217F">
        <w:rPr>
          <w:rFonts w:cstheme="minorHAnsi"/>
          <w:sz w:val="24"/>
          <w:szCs w:val="24"/>
        </w:rPr>
        <w:t xml:space="preserve"> by New Beginnings in relation to occupancy. R</w:t>
      </w:r>
      <w:r>
        <w:rPr>
          <w:rFonts w:cstheme="minorHAnsi"/>
          <w:sz w:val="24"/>
          <w:szCs w:val="24"/>
        </w:rPr>
        <w:t>u</w:t>
      </w:r>
      <w:r w:rsidR="006D217F">
        <w:rPr>
          <w:rFonts w:cstheme="minorHAnsi"/>
          <w:sz w:val="24"/>
          <w:szCs w:val="24"/>
        </w:rPr>
        <w:t xml:space="preserve">les are in place to support the </w:t>
      </w:r>
      <w:r w:rsidR="0046759A">
        <w:rPr>
          <w:rFonts w:cstheme="minorHAnsi"/>
          <w:sz w:val="24"/>
          <w:szCs w:val="24"/>
        </w:rPr>
        <w:t>well-being</w:t>
      </w:r>
      <w:r w:rsidR="006D217F">
        <w:rPr>
          <w:rFonts w:cstheme="minorHAnsi"/>
          <w:sz w:val="24"/>
          <w:szCs w:val="24"/>
        </w:rPr>
        <w:t xml:space="preserve"> of all residents. As of this date, unless you receive prior approval </w:t>
      </w:r>
      <w:r w:rsidR="00035E5C">
        <w:rPr>
          <w:rFonts w:cstheme="minorHAnsi"/>
          <w:sz w:val="24"/>
          <w:szCs w:val="24"/>
        </w:rPr>
        <w:t>from</w:t>
      </w:r>
      <w:r w:rsidR="006D217F">
        <w:rPr>
          <w:rFonts w:cstheme="minorHAnsi"/>
          <w:sz w:val="24"/>
          <w:szCs w:val="24"/>
        </w:rPr>
        <w:t xml:space="preserve"> the resident Advisor or a New Beginnings staff, no one who is not a resident of the building may sleep at the unit or otherwise stay at the unit on an overnight basis. </w:t>
      </w:r>
    </w:p>
    <w:p w14:paraId="6CDE3169" w14:textId="77777777" w:rsidR="006D217F" w:rsidRPr="006D217F" w:rsidRDefault="006D217F" w:rsidP="006D217F">
      <w:pPr>
        <w:pStyle w:val="ListParagraph"/>
        <w:rPr>
          <w:rFonts w:cstheme="minorHAnsi"/>
          <w:sz w:val="24"/>
          <w:szCs w:val="24"/>
        </w:rPr>
      </w:pPr>
    </w:p>
    <w:p w14:paraId="54416C22" w14:textId="7D1932E4" w:rsidR="006D217F" w:rsidRDefault="006D217F" w:rsidP="006D217F">
      <w:pPr>
        <w:pStyle w:val="ListParagraph"/>
        <w:ind w:left="360"/>
        <w:rPr>
          <w:rFonts w:cstheme="minorHAnsi"/>
          <w:sz w:val="24"/>
          <w:szCs w:val="24"/>
        </w:rPr>
      </w:pPr>
      <w:r>
        <w:rPr>
          <w:rFonts w:cstheme="minorHAnsi"/>
          <w:sz w:val="24"/>
          <w:szCs w:val="24"/>
        </w:rPr>
        <w:t xml:space="preserve">You are responsible </w:t>
      </w:r>
      <w:r w:rsidR="0046759A">
        <w:rPr>
          <w:rFonts w:cstheme="minorHAnsi"/>
          <w:sz w:val="24"/>
          <w:szCs w:val="24"/>
        </w:rPr>
        <w:t>for</w:t>
      </w:r>
      <w:r>
        <w:rPr>
          <w:rFonts w:cstheme="minorHAnsi"/>
          <w:sz w:val="24"/>
          <w:szCs w:val="24"/>
        </w:rPr>
        <w:t xml:space="preserve"> personally </w:t>
      </w:r>
      <w:r w:rsidR="0046759A">
        <w:rPr>
          <w:rFonts w:cstheme="minorHAnsi"/>
          <w:sz w:val="24"/>
          <w:szCs w:val="24"/>
        </w:rPr>
        <w:t>escorting</w:t>
      </w:r>
      <w:r>
        <w:rPr>
          <w:rFonts w:cstheme="minorHAnsi"/>
          <w:sz w:val="24"/>
          <w:szCs w:val="24"/>
        </w:rPr>
        <w:t xml:space="preserve"> your guests whenever they are in the common areas of the </w:t>
      </w:r>
      <w:r w:rsidR="0046759A">
        <w:rPr>
          <w:rFonts w:cstheme="minorHAnsi"/>
          <w:sz w:val="24"/>
          <w:szCs w:val="24"/>
        </w:rPr>
        <w:t>building</w:t>
      </w:r>
      <w:r>
        <w:rPr>
          <w:rFonts w:cstheme="minorHAnsi"/>
          <w:sz w:val="24"/>
          <w:szCs w:val="24"/>
        </w:rPr>
        <w:t xml:space="preserve">. </w:t>
      </w:r>
    </w:p>
    <w:p w14:paraId="3D6C3737" w14:textId="7B8F0ED8" w:rsidR="006D217F" w:rsidRDefault="006D217F" w:rsidP="006D217F">
      <w:pPr>
        <w:pStyle w:val="ListParagraph"/>
        <w:ind w:left="360"/>
        <w:rPr>
          <w:rFonts w:cstheme="minorHAnsi"/>
          <w:sz w:val="24"/>
          <w:szCs w:val="24"/>
        </w:rPr>
      </w:pPr>
    </w:p>
    <w:p w14:paraId="3A397AD1" w14:textId="0DE0B906" w:rsidR="006D217F" w:rsidRDefault="006D217F" w:rsidP="006D217F">
      <w:pPr>
        <w:pStyle w:val="ListParagraph"/>
        <w:ind w:left="360"/>
        <w:rPr>
          <w:rFonts w:cstheme="minorHAnsi"/>
          <w:sz w:val="24"/>
          <w:szCs w:val="24"/>
        </w:rPr>
      </w:pPr>
      <w:r>
        <w:rPr>
          <w:rFonts w:cstheme="minorHAnsi"/>
          <w:sz w:val="24"/>
          <w:szCs w:val="24"/>
        </w:rPr>
        <w:t xml:space="preserve">You are not to allow anyone who is not your guest into the building. </w:t>
      </w:r>
    </w:p>
    <w:p w14:paraId="0126C7FE" w14:textId="77777777" w:rsidR="00035E5C" w:rsidRPr="00A4338C" w:rsidRDefault="00035E5C" w:rsidP="006D217F">
      <w:pPr>
        <w:pStyle w:val="ListParagraph"/>
        <w:ind w:left="360"/>
        <w:rPr>
          <w:rFonts w:cstheme="minorHAnsi"/>
          <w:sz w:val="24"/>
          <w:szCs w:val="24"/>
        </w:rPr>
      </w:pPr>
    </w:p>
    <w:p w14:paraId="29609A50" w14:textId="0FE53B1C" w:rsidR="00E44A20" w:rsidRDefault="0046759A" w:rsidP="0046759A">
      <w:pPr>
        <w:pStyle w:val="ListParagraph"/>
        <w:numPr>
          <w:ilvl w:val="0"/>
          <w:numId w:val="4"/>
        </w:numPr>
        <w:rPr>
          <w:rFonts w:cstheme="minorHAnsi"/>
          <w:sz w:val="24"/>
          <w:szCs w:val="24"/>
        </w:rPr>
      </w:pPr>
      <w:r w:rsidRPr="007C1F11">
        <w:rPr>
          <w:rFonts w:cstheme="minorHAnsi"/>
          <w:b/>
          <w:bCs/>
          <w:sz w:val="24"/>
          <w:szCs w:val="24"/>
        </w:rPr>
        <w:t>Termination of this Agreement</w:t>
      </w:r>
      <w:r w:rsidR="007C1F11">
        <w:rPr>
          <w:rFonts w:cstheme="minorHAnsi"/>
          <w:b/>
          <w:bCs/>
          <w:sz w:val="24"/>
          <w:szCs w:val="24"/>
        </w:rPr>
        <w:t>:</w:t>
      </w:r>
      <w:r>
        <w:rPr>
          <w:rFonts w:cstheme="minorHAnsi"/>
          <w:sz w:val="24"/>
          <w:szCs w:val="24"/>
        </w:rPr>
        <w:t xml:space="preserve"> The agreement expires at the end of the term indicated. Other circumstances that could warrant the termination of this agreement </w:t>
      </w:r>
      <w:r w:rsidR="00035E5C">
        <w:rPr>
          <w:rFonts w:cstheme="minorHAnsi"/>
          <w:sz w:val="24"/>
          <w:szCs w:val="24"/>
        </w:rPr>
        <w:t>before</w:t>
      </w:r>
      <w:r>
        <w:rPr>
          <w:rFonts w:cstheme="minorHAnsi"/>
          <w:sz w:val="24"/>
          <w:szCs w:val="24"/>
        </w:rPr>
        <w:t xml:space="preserve"> the agreed-upon end date would be: </w:t>
      </w:r>
    </w:p>
    <w:p w14:paraId="4FD14C85" w14:textId="3164333A" w:rsidR="0046759A" w:rsidRDefault="0046759A" w:rsidP="0046759A">
      <w:pPr>
        <w:pStyle w:val="ListParagraph"/>
        <w:numPr>
          <w:ilvl w:val="0"/>
          <w:numId w:val="7"/>
        </w:numPr>
        <w:rPr>
          <w:rFonts w:cstheme="minorHAnsi"/>
          <w:sz w:val="24"/>
          <w:szCs w:val="24"/>
        </w:rPr>
      </w:pPr>
      <w:r>
        <w:rPr>
          <w:rFonts w:cstheme="minorHAnsi"/>
          <w:sz w:val="24"/>
          <w:szCs w:val="24"/>
        </w:rPr>
        <w:t xml:space="preserve">You secure other living accommodations, give notice, and move out </w:t>
      </w:r>
    </w:p>
    <w:p w14:paraId="6C0E1128" w14:textId="4AEAA13B" w:rsidR="0046759A" w:rsidRDefault="0046759A" w:rsidP="0046759A">
      <w:pPr>
        <w:pStyle w:val="ListParagraph"/>
        <w:numPr>
          <w:ilvl w:val="0"/>
          <w:numId w:val="7"/>
        </w:numPr>
        <w:rPr>
          <w:rFonts w:cstheme="minorHAnsi"/>
          <w:sz w:val="24"/>
          <w:szCs w:val="24"/>
        </w:rPr>
      </w:pPr>
      <w:r>
        <w:rPr>
          <w:rFonts w:cstheme="minorHAnsi"/>
          <w:sz w:val="24"/>
          <w:szCs w:val="24"/>
        </w:rPr>
        <w:t xml:space="preserve">You no longer wish to participate in the program and move out </w:t>
      </w:r>
    </w:p>
    <w:p w14:paraId="263824AF" w14:textId="23888D99" w:rsidR="0046759A" w:rsidRDefault="0046759A" w:rsidP="0046759A">
      <w:pPr>
        <w:pStyle w:val="ListParagraph"/>
        <w:numPr>
          <w:ilvl w:val="0"/>
          <w:numId w:val="7"/>
        </w:numPr>
        <w:rPr>
          <w:rFonts w:cstheme="minorHAnsi"/>
          <w:sz w:val="24"/>
          <w:szCs w:val="24"/>
        </w:rPr>
      </w:pPr>
      <w:r>
        <w:rPr>
          <w:rFonts w:cstheme="minorHAnsi"/>
          <w:sz w:val="24"/>
          <w:szCs w:val="24"/>
        </w:rPr>
        <w:t xml:space="preserve">You abandon the unit </w:t>
      </w:r>
    </w:p>
    <w:p w14:paraId="48ACDB2F" w14:textId="5AD19BC1" w:rsidR="0046759A" w:rsidRDefault="0046759A" w:rsidP="0046759A">
      <w:pPr>
        <w:rPr>
          <w:rFonts w:cstheme="minorHAnsi"/>
          <w:sz w:val="24"/>
          <w:szCs w:val="24"/>
        </w:rPr>
      </w:pPr>
      <w:r>
        <w:rPr>
          <w:rFonts w:cstheme="minorHAnsi"/>
          <w:sz w:val="24"/>
          <w:szCs w:val="24"/>
        </w:rPr>
        <w:t xml:space="preserve">        New Beginnings reserves the right to immediately terminate the agreement prior to the agreed-upon end date if there is a serious violation of this agreement. This could include: </w:t>
      </w:r>
    </w:p>
    <w:p w14:paraId="4F2860BA" w14:textId="56D6337B" w:rsidR="0046759A" w:rsidRDefault="0046759A" w:rsidP="0046759A">
      <w:pPr>
        <w:pStyle w:val="ListParagraph"/>
        <w:numPr>
          <w:ilvl w:val="0"/>
          <w:numId w:val="8"/>
        </w:numPr>
        <w:rPr>
          <w:rFonts w:cstheme="minorHAnsi"/>
          <w:sz w:val="24"/>
          <w:szCs w:val="24"/>
        </w:rPr>
      </w:pPr>
      <w:r>
        <w:rPr>
          <w:rFonts w:cstheme="minorHAnsi"/>
          <w:sz w:val="24"/>
          <w:szCs w:val="24"/>
        </w:rPr>
        <w:t>Smoking or drinking inside the property</w:t>
      </w:r>
    </w:p>
    <w:p w14:paraId="5870FDAC" w14:textId="3F0CF21D" w:rsidR="0046759A" w:rsidRDefault="0046759A" w:rsidP="0046759A">
      <w:pPr>
        <w:pStyle w:val="ListParagraph"/>
        <w:numPr>
          <w:ilvl w:val="0"/>
          <w:numId w:val="8"/>
        </w:numPr>
        <w:rPr>
          <w:rFonts w:cstheme="minorHAnsi"/>
          <w:sz w:val="24"/>
          <w:szCs w:val="24"/>
        </w:rPr>
      </w:pPr>
      <w:r>
        <w:rPr>
          <w:rFonts w:cstheme="minorHAnsi"/>
          <w:sz w:val="24"/>
          <w:szCs w:val="24"/>
        </w:rPr>
        <w:t>Theft of illegal activity on the property</w:t>
      </w:r>
    </w:p>
    <w:p w14:paraId="6EB11F85" w14:textId="098E4F8D" w:rsidR="0046759A" w:rsidRDefault="0046759A" w:rsidP="0046759A">
      <w:pPr>
        <w:pStyle w:val="ListParagraph"/>
        <w:numPr>
          <w:ilvl w:val="0"/>
          <w:numId w:val="8"/>
        </w:numPr>
        <w:rPr>
          <w:rFonts w:cstheme="minorHAnsi"/>
          <w:sz w:val="24"/>
          <w:szCs w:val="24"/>
        </w:rPr>
      </w:pPr>
      <w:r>
        <w:rPr>
          <w:rFonts w:cstheme="minorHAnsi"/>
          <w:sz w:val="24"/>
          <w:szCs w:val="24"/>
        </w:rPr>
        <w:t>Violence, threats of violence, or any activity that compromises the safety or sense of safety of others</w:t>
      </w:r>
    </w:p>
    <w:p w14:paraId="338E800F" w14:textId="5565554B" w:rsidR="0046759A" w:rsidRDefault="0046759A" w:rsidP="0046759A">
      <w:pPr>
        <w:pStyle w:val="ListParagraph"/>
        <w:numPr>
          <w:ilvl w:val="0"/>
          <w:numId w:val="8"/>
        </w:numPr>
        <w:rPr>
          <w:rFonts w:cstheme="minorHAnsi"/>
          <w:sz w:val="24"/>
          <w:szCs w:val="24"/>
        </w:rPr>
      </w:pPr>
      <w:r>
        <w:rPr>
          <w:rFonts w:cstheme="minorHAnsi"/>
          <w:sz w:val="24"/>
          <w:szCs w:val="24"/>
        </w:rPr>
        <w:lastRenderedPageBreak/>
        <w:t xml:space="preserve">Derogatory language or </w:t>
      </w:r>
      <w:r w:rsidR="00035E5C">
        <w:rPr>
          <w:rFonts w:cstheme="minorHAnsi"/>
          <w:sz w:val="24"/>
          <w:szCs w:val="24"/>
        </w:rPr>
        <w:t>behavior</w:t>
      </w:r>
      <w:r>
        <w:rPr>
          <w:rFonts w:cstheme="minorHAnsi"/>
          <w:sz w:val="24"/>
          <w:szCs w:val="24"/>
        </w:rPr>
        <w:t xml:space="preserve"> towards others</w:t>
      </w:r>
    </w:p>
    <w:p w14:paraId="75963A81" w14:textId="4D043D65" w:rsidR="0046759A" w:rsidRDefault="0046759A" w:rsidP="0046759A">
      <w:pPr>
        <w:pStyle w:val="ListParagraph"/>
        <w:numPr>
          <w:ilvl w:val="0"/>
          <w:numId w:val="8"/>
        </w:numPr>
        <w:rPr>
          <w:rFonts w:cstheme="minorHAnsi"/>
          <w:sz w:val="24"/>
          <w:szCs w:val="24"/>
        </w:rPr>
      </w:pPr>
      <w:r>
        <w:rPr>
          <w:rFonts w:cstheme="minorHAnsi"/>
          <w:sz w:val="24"/>
          <w:szCs w:val="24"/>
        </w:rPr>
        <w:t xml:space="preserve">Allowing overnight guests without permission </w:t>
      </w:r>
    </w:p>
    <w:p w14:paraId="36B43B1C" w14:textId="2BA1F474" w:rsidR="0046759A" w:rsidRDefault="0046759A" w:rsidP="0046759A">
      <w:pPr>
        <w:pStyle w:val="ListParagraph"/>
        <w:numPr>
          <w:ilvl w:val="0"/>
          <w:numId w:val="8"/>
        </w:numPr>
        <w:rPr>
          <w:rFonts w:cstheme="minorHAnsi"/>
          <w:sz w:val="24"/>
          <w:szCs w:val="24"/>
        </w:rPr>
      </w:pPr>
      <w:r>
        <w:rPr>
          <w:rFonts w:cstheme="minorHAnsi"/>
          <w:sz w:val="24"/>
          <w:szCs w:val="24"/>
        </w:rPr>
        <w:t>Subletting the unit</w:t>
      </w:r>
    </w:p>
    <w:p w14:paraId="7F2BCD18" w14:textId="4C8B612C" w:rsidR="0046759A" w:rsidRDefault="0046759A" w:rsidP="0046759A">
      <w:pPr>
        <w:pStyle w:val="ListParagraph"/>
        <w:numPr>
          <w:ilvl w:val="0"/>
          <w:numId w:val="8"/>
        </w:numPr>
        <w:rPr>
          <w:rFonts w:cstheme="minorHAnsi"/>
          <w:sz w:val="24"/>
          <w:szCs w:val="24"/>
        </w:rPr>
      </w:pPr>
      <w:r>
        <w:rPr>
          <w:rFonts w:cstheme="minorHAnsi"/>
          <w:sz w:val="24"/>
          <w:szCs w:val="24"/>
        </w:rPr>
        <w:t xml:space="preserve">Damage to the </w:t>
      </w:r>
      <w:r w:rsidR="00035E5C">
        <w:rPr>
          <w:rFonts w:cstheme="minorHAnsi"/>
          <w:sz w:val="24"/>
          <w:szCs w:val="24"/>
        </w:rPr>
        <w:t>property</w:t>
      </w:r>
      <w:r>
        <w:rPr>
          <w:rFonts w:cstheme="minorHAnsi"/>
          <w:sz w:val="24"/>
          <w:szCs w:val="24"/>
        </w:rPr>
        <w:t xml:space="preserve"> </w:t>
      </w:r>
    </w:p>
    <w:p w14:paraId="26660C4B" w14:textId="13F986B4" w:rsidR="0046759A" w:rsidRDefault="00035E5C" w:rsidP="0046759A">
      <w:pPr>
        <w:pStyle w:val="ListParagraph"/>
        <w:numPr>
          <w:ilvl w:val="0"/>
          <w:numId w:val="8"/>
        </w:numPr>
        <w:rPr>
          <w:rFonts w:cstheme="minorHAnsi"/>
          <w:sz w:val="24"/>
          <w:szCs w:val="24"/>
        </w:rPr>
      </w:pPr>
      <w:r>
        <w:rPr>
          <w:rFonts w:cstheme="minorHAnsi"/>
          <w:sz w:val="24"/>
          <w:szCs w:val="24"/>
        </w:rPr>
        <w:t>Repeated</w:t>
      </w:r>
      <w:r w:rsidR="0046759A">
        <w:rPr>
          <w:rFonts w:cstheme="minorHAnsi"/>
          <w:sz w:val="24"/>
          <w:szCs w:val="24"/>
        </w:rPr>
        <w:t xml:space="preserve"> disturbances despite requests to </w:t>
      </w:r>
      <w:r>
        <w:rPr>
          <w:rFonts w:cstheme="minorHAnsi"/>
          <w:sz w:val="24"/>
          <w:szCs w:val="24"/>
        </w:rPr>
        <w:t>stop</w:t>
      </w:r>
      <w:r w:rsidR="0046759A">
        <w:rPr>
          <w:rFonts w:cstheme="minorHAnsi"/>
          <w:sz w:val="24"/>
          <w:szCs w:val="24"/>
        </w:rPr>
        <w:t xml:space="preserve"> the behaviour </w:t>
      </w:r>
    </w:p>
    <w:p w14:paraId="2D32DD59" w14:textId="4748FC50" w:rsidR="0046759A" w:rsidRDefault="0046759A" w:rsidP="0046759A">
      <w:pPr>
        <w:pStyle w:val="ListParagraph"/>
        <w:numPr>
          <w:ilvl w:val="0"/>
          <w:numId w:val="8"/>
        </w:numPr>
        <w:rPr>
          <w:rFonts w:cstheme="minorHAnsi"/>
          <w:sz w:val="24"/>
          <w:szCs w:val="24"/>
        </w:rPr>
      </w:pPr>
      <w:r>
        <w:rPr>
          <w:rFonts w:cstheme="minorHAnsi"/>
          <w:sz w:val="24"/>
          <w:szCs w:val="24"/>
        </w:rPr>
        <w:t>Refusal to participate in household chores</w:t>
      </w:r>
      <w:r w:rsidR="00035E5C">
        <w:rPr>
          <w:rFonts w:cstheme="minorHAnsi"/>
          <w:sz w:val="24"/>
          <w:szCs w:val="24"/>
        </w:rPr>
        <w:t xml:space="preserve"> or failure to keep shared spaces clean and safe </w:t>
      </w:r>
    </w:p>
    <w:p w14:paraId="56046B4B" w14:textId="0603123D" w:rsidR="00035E5C" w:rsidRPr="0046759A" w:rsidRDefault="00035E5C" w:rsidP="0046759A">
      <w:pPr>
        <w:pStyle w:val="ListParagraph"/>
        <w:numPr>
          <w:ilvl w:val="0"/>
          <w:numId w:val="8"/>
        </w:numPr>
        <w:rPr>
          <w:rFonts w:cstheme="minorHAnsi"/>
          <w:sz w:val="24"/>
          <w:szCs w:val="24"/>
        </w:rPr>
      </w:pPr>
      <w:r>
        <w:rPr>
          <w:rFonts w:cstheme="minorHAnsi"/>
          <w:sz w:val="24"/>
          <w:szCs w:val="24"/>
        </w:rPr>
        <w:t xml:space="preserve">Substance use, possession, distribution, encouragement of others to use, or disregard for other’s sobriety </w:t>
      </w:r>
    </w:p>
    <w:p w14:paraId="7A0CC903" w14:textId="77777777" w:rsidR="00D61427" w:rsidRDefault="00D61427" w:rsidP="00172C1B">
      <w:pPr>
        <w:rPr>
          <w:rFonts w:cstheme="minorHAnsi"/>
          <w:sz w:val="24"/>
          <w:szCs w:val="24"/>
        </w:rPr>
      </w:pPr>
    </w:p>
    <w:p w14:paraId="57886765" w14:textId="77777777" w:rsidR="00DD34CD" w:rsidRPr="00A4338C" w:rsidRDefault="00C05D97" w:rsidP="00172C1B">
      <w:pPr>
        <w:rPr>
          <w:rFonts w:cstheme="minorHAnsi"/>
          <w:sz w:val="24"/>
          <w:szCs w:val="24"/>
        </w:rPr>
      </w:pPr>
      <w:r w:rsidRPr="00A4338C">
        <w:rPr>
          <w:rFonts w:cstheme="minorHAnsi"/>
          <w:sz w:val="24"/>
          <w:szCs w:val="24"/>
        </w:rPr>
        <w:t>This lease is an entire agreement between Ne</w:t>
      </w:r>
      <w:r w:rsidR="00A143A2" w:rsidRPr="00A4338C">
        <w:rPr>
          <w:rFonts w:cstheme="minorHAnsi"/>
          <w:sz w:val="24"/>
          <w:szCs w:val="24"/>
        </w:rPr>
        <w:t>w Beginnings and the tenant</w:t>
      </w:r>
      <w:r w:rsidRPr="00A4338C">
        <w:rPr>
          <w:rFonts w:cstheme="minorHAnsi"/>
          <w:sz w:val="24"/>
          <w:szCs w:val="24"/>
        </w:rPr>
        <w:t xml:space="preserve">. No spoken or written </w:t>
      </w:r>
      <w:r w:rsidR="002F337F" w:rsidRPr="00A4338C">
        <w:rPr>
          <w:rFonts w:cstheme="minorHAnsi"/>
          <w:sz w:val="24"/>
          <w:szCs w:val="24"/>
        </w:rPr>
        <w:t>agreements</w:t>
      </w:r>
      <w:r w:rsidRPr="00A4338C">
        <w:rPr>
          <w:rFonts w:cstheme="minorHAnsi"/>
          <w:sz w:val="24"/>
          <w:szCs w:val="24"/>
        </w:rPr>
        <w:t xml:space="preserve"> made before are a part of this lease unless </w:t>
      </w:r>
      <w:r w:rsidR="002F337F" w:rsidRPr="00A4338C">
        <w:rPr>
          <w:rFonts w:cstheme="minorHAnsi"/>
          <w:sz w:val="24"/>
          <w:szCs w:val="24"/>
        </w:rPr>
        <w:t>they</w:t>
      </w:r>
      <w:r w:rsidRPr="00A4338C">
        <w:rPr>
          <w:rFonts w:cstheme="minorHAnsi"/>
          <w:sz w:val="24"/>
          <w:szCs w:val="24"/>
        </w:rPr>
        <w:t xml:space="preserve"> are included in the lease. </w:t>
      </w:r>
    </w:p>
    <w:p w14:paraId="26F3741F" w14:textId="77777777" w:rsidR="00DD34CD" w:rsidRPr="00A4338C" w:rsidRDefault="00DD34CD" w:rsidP="00172C1B">
      <w:pPr>
        <w:rPr>
          <w:rFonts w:cstheme="minorHAnsi"/>
          <w:sz w:val="24"/>
          <w:szCs w:val="24"/>
        </w:rPr>
      </w:pPr>
      <w:r w:rsidRPr="00A4338C">
        <w:rPr>
          <w:rFonts w:cstheme="minorHAnsi"/>
          <w:sz w:val="24"/>
          <w:szCs w:val="24"/>
        </w:rPr>
        <w:t>All parties to the lease must sign and date the agreement.</w:t>
      </w:r>
    </w:p>
    <w:p w14:paraId="64BA8859" w14:textId="77777777" w:rsidR="00D8149F" w:rsidRPr="00A4338C" w:rsidRDefault="00D8149F" w:rsidP="00172C1B">
      <w:pPr>
        <w:rPr>
          <w:rFonts w:cstheme="minorHAnsi"/>
          <w:sz w:val="24"/>
          <w:szCs w:val="24"/>
        </w:rPr>
      </w:pPr>
    </w:p>
    <w:p w14:paraId="630DBC49" w14:textId="77777777" w:rsidR="009D2DC9" w:rsidRPr="00A4338C" w:rsidRDefault="009D2DC9" w:rsidP="009D2DC9">
      <w:pPr>
        <w:rPr>
          <w:rFonts w:cstheme="minorHAnsi"/>
          <w:sz w:val="24"/>
          <w:szCs w:val="24"/>
        </w:rPr>
      </w:pPr>
      <w:r w:rsidRPr="00A4338C">
        <w:rPr>
          <w:rFonts w:cstheme="minorHAnsi"/>
          <w:sz w:val="24"/>
          <w:szCs w:val="24"/>
        </w:rPr>
        <w:t xml:space="preserve">This agreement is made this _________ day of _________, 20____, between the following parties: </w:t>
      </w:r>
    </w:p>
    <w:p w14:paraId="20FD2353" w14:textId="77777777" w:rsidR="00D8149F" w:rsidRDefault="00D8149F" w:rsidP="00172C1B">
      <w:pPr>
        <w:rPr>
          <w:rFonts w:cstheme="minorHAnsi"/>
          <w:sz w:val="24"/>
          <w:szCs w:val="24"/>
        </w:rPr>
      </w:pPr>
    </w:p>
    <w:p w14:paraId="2A40E2B9" w14:textId="77777777" w:rsidR="00A4338C" w:rsidRPr="00A4338C" w:rsidRDefault="009D2DC9" w:rsidP="00A4338C">
      <w:pPr>
        <w:rPr>
          <w:rFonts w:cstheme="minorHAnsi"/>
          <w:sz w:val="24"/>
          <w:szCs w:val="24"/>
        </w:rPr>
      </w:pPr>
      <w:r w:rsidRPr="00A4338C">
        <w:rPr>
          <w:rFonts w:cstheme="minorHAnsi"/>
          <w:sz w:val="24"/>
          <w:szCs w:val="24"/>
        </w:rPr>
        <w:t>_________________________</w:t>
      </w:r>
      <w:r w:rsidR="00A4338C" w:rsidRPr="00A4338C">
        <w:rPr>
          <w:rFonts w:cstheme="minorHAnsi"/>
          <w:sz w:val="24"/>
          <w:szCs w:val="24"/>
        </w:rPr>
        <w:t>_____</w:t>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t>______________________________</w:t>
      </w:r>
    </w:p>
    <w:p w14:paraId="16469632" w14:textId="77777777" w:rsidR="009D2DC9" w:rsidRPr="00A4338C" w:rsidRDefault="00E44A20" w:rsidP="00172C1B">
      <w:pPr>
        <w:rPr>
          <w:rFonts w:cstheme="minorHAnsi"/>
          <w:sz w:val="24"/>
          <w:szCs w:val="24"/>
        </w:rPr>
      </w:pPr>
      <w:r>
        <w:rPr>
          <w:rFonts w:cstheme="minorHAnsi"/>
          <w:sz w:val="24"/>
          <w:szCs w:val="24"/>
        </w:rPr>
        <w:t>Resident</w:t>
      </w:r>
      <w:r w:rsidR="00A4338C" w:rsidRPr="00A4338C">
        <w:rPr>
          <w:rFonts w:cstheme="minorHAnsi"/>
          <w:sz w:val="24"/>
          <w:szCs w:val="24"/>
        </w:rPr>
        <w:t>- Print</w:t>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Pr>
          <w:rFonts w:cstheme="minorHAnsi"/>
          <w:sz w:val="24"/>
          <w:szCs w:val="24"/>
        </w:rPr>
        <w:tab/>
      </w:r>
      <w:r>
        <w:rPr>
          <w:rFonts w:cstheme="minorHAnsi"/>
          <w:sz w:val="24"/>
          <w:szCs w:val="24"/>
        </w:rPr>
        <w:tab/>
      </w:r>
      <w:r w:rsidR="008A7A1C">
        <w:rPr>
          <w:rFonts w:cstheme="minorHAnsi"/>
          <w:sz w:val="24"/>
          <w:szCs w:val="24"/>
        </w:rPr>
        <w:t>Resident</w:t>
      </w:r>
      <w:r w:rsidR="00A4338C" w:rsidRPr="00A4338C">
        <w:rPr>
          <w:rFonts w:cstheme="minorHAnsi"/>
          <w:sz w:val="24"/>
          <w:szCs w:val="24"/>
        </w:rPr>
        <w:t>- Sign</w:t>
      </w:r>
    </w:p>
    <w:p w14:paraId="2CFCBE7A" w14:textId="77777777" w:rsidR="009D2DC9" w:rsidRPr="00A4338C" w:rsidRDefault="009D2DC9" w:rsidP="00172C1B">
      <w:pPr>
        <w:rPr>
          <w:rFonts w:cstheme="minorHAnsi"/>
          <w:sz w:val="24"/>
          <w:szCs w:val="24"/>
        </w:rPr>
      </w:pPr>
    </w:p>
    <w:p w14:paraId="77241EA4" w14:textId="77777777" w:rsidR="008A7A1C" w:rsidRPr="00A4338C" w:rsidRDefault="008A7A1C" w:rsidP="008A7A1C">
      <w:pPr>
        <w:rPr>
          <w:rFonts w:cstheme="minorHAnsi"/>
          <w:sz w:val="24"/>
          <w:szCs w:val="24"/>
        </w:rPr>
      </w:pPr>
      <w:r w:rsidRPr="00A4338C">
        <w:rPr>
          <w:rFonts w:cstheme="minorHAnsi"/>
          <w:sz w:val="24"/>
          <w:szCs w:val="24"/>
        </w:rPr>
        <w:t>______________________________</w:t>
      </w:r>
      <w:r w:rsidRPr="00A4338C">
        <w:rPr>
          <w:rFonts w:cstheme="minorHAnsi"/>
          <w:sz w:val="24"/>
          <w:szCs w:val="24"/>
        </w:rPr>
        <w:tab/>
      </w:r>
      <w:r w:rsidRPr="00A4338C">
        <w:rPr>
          <w:rFonts w:cstheme="minorHAnsi"/>
          <w:sz w:val="24"/>
          <w:szCs w:val="24"/>
        </w:rPr>
        <w:tab/>
      </w:r>
      <w:r w:rsidRPr="00A4338C">
        <w:rPr>
          <w:rFonts w:cstheme="minorHAnsi"/>
          <w:sz w:val="24"/>
          <w:szCs w:val="24"/>
        </w:rPr>
        <w:tab/>
      </w:r>
      <w:r w:rsidRPr="00A4338C">
        <w:rPr>
          <w:rFonts w:cstheme="minorHAnsi"/>
          <w:sz w:val="24"/>
          <w:szCs w:val="24"/>
        </w:rPr>
        <w:tab/>
        <w:t>______________________________</w:t>
      </w:r>
    </w:p>
    <w:p w14:paraId="3FB86EFE" w14:textId="77777777" w:rsidR="008A7A1C" w:rsidRPr="00A4338C" w:rsidRDefault="008A7A1C" w:rsidP="008A7A1C">
      <w:pPr>
        <w:rPr>
          <w:rFonts w:cstheme="minorHAnsi"/>
          <w:sz w:val="24"/>
          <w:szCs w:val="24"/>
        </w:rPr>
      </w:pPr>
      <w:r>
        <w:rPr>
          <w:rFonts w:cstheme="minorHAnsi"/>
          <w:sz w:val="24"/>
          <w:szCs w:val="24"/>
        </w:rPr>
        <w:t xml:space="preserve">Secondary Party if Applicable </w:t>
      </w:r>
      <w:r w:rsidRPr="00A4338C">
        <w:rPr>
          <w:rFonts w:cstheme="minorHAnsi"/>
          <w:sz w:val="24"/>
          <w:szCs w:val="24"/>
        </w:rPr>
        <w:t>- Print</w:t>
      </w:r>
      <w:r w:rsidRPr="00A4338C">
        <w:rPr>
          <w:rFonts w:cstheme="minorHAnsi"/>
          <w:sz w:val="24"/>
          <w:szCs w:val="24"/>
        </w:rPr>
        <w:tab/>
      </w:r>
      <w:r w:rsidRPr="00A4338C">
        <w:rPr>
          <w:rFonts w:cstheme="minorHAnsi"/>
          <w:sz w:val="24"/>
          <w:szCs w:val="24"/>
        </w:rPr>
        <w:tab/>
      </w:r>
      <w:r w:rsidRPr="00A4338C">
        <w:rPr>
          <w:rFonts w:cstheme="minorHAnsi"/>
          <w:sz w:val="24"/>
          <w:szCs w:val="24"/>
        </w:rPr>
        <w:tab/>
      </w:r>
      <w:r w:rsidRPr="00A4338C">
        <w:rPr>
          <w:rFonts w:cstheme="minorHAnsi"/>
          <w:sz w:val="24"/>
          <w:szCs w:val="24"/>
        </w:rPr>
        <w:tab/>
      </w:r>
      <w:r>
        <w:rPr>
          <w:rFonts w:cstheme="minorHAnsi"/>
          <w:sz w:val="24"/>
          <w:szCs w:val="24"/>
        </w:rPr>
        <w:t>Secondary Party if applicable</w:t>
      </w:r>
      <w:r w:rsidRPr="00A4338C">
        <w:rPr>
          <w:rFonts w:cstheme="minorHAnsi"/>
          <w:sz w:val="24"/>
          <w:szCs w:val="24"/>
        </w:rPr>
        <w:t>- Sign</w:t>
      </w:r>
    </w:p>
    <w:p w14:paraId="2186D207" w14:textId="77777777" w:rsidR="009D2DC9" w:rsidRPr="00A4338C" w:rsidRDefault="009D2DC9" w:rsidP="00172C1B">
      <w:pPr>
        <w:rPr>
          <w:rFonts w:cstheme="minorHAnsi"/>
          <w:sz w:val="24"/>
          <w:szCs w:val="24"/>
        </w:rPr>
      </w:pPr>
    </w:p>
    <w:p w14:paraId="4C342285" w14:textId="77777777" w:rsidR="009D2DC9" w:rsidRPr="00A4338C" w:rsidRDefault="009D2DC9" w:rsidP="00172C1B">
      <w:pPr>
        <w:rPr>
          <w:rFonts w:cstheme="minorHAnsi"/>
          <w:sz w:val="24"/>
          <w:szCs w:val="24"/>
        </w:rPr>
      </w:pPr>
      <w:r w:rsidRPr="00A4338C">
        <w:rPr>
          <w:rFonts w:cstheme="minorHAnsi"/>
          <w:sz w:val="24"/>
          <w:szCs w:val="24"/>
        </w:rPr>
        <w:t>_______________________________</w:t>
      </w:r>
    </w:p>
    <w:p w14:paraId="071D2934" w14:textId="77777777" w:rsidR="00A4338C" w:rsidRPr="00A4338C" w:rsidRDefault="00A4338C" w:rsidP="00A4338C">
      <w:pPr>
        <w:pStyle w:val="NoSpacing"/>
        <w:rPr>
          <w:rFonts w:cstheme="minorHAnsi"/>
          <w:sz w:val="24"/>
          <w:szCs w:val="24"/>
        </w:rPr>
      </w:pPr>
      <w:r w:rsidRPr="00A4338C">
        <w:rPr>
          <w:rFonts w:cstheme="minorHAnsi"/>
          <w:sz w:val="24"/>
          <w:szCs w:val="24"/>
        </w:rPr>
        <w:t>Stacey Yannacopoulos</w:t>
      </w:r>
    </w:p>
    <w:p w14:paraId="04C25E0D" w14:textId="77777777" w:rsidR="00A4338C" w:rsidRPr="00A4338C" w:rsidRDefault="00A4338C" w:rsidP="00A4338C">
      <w:pPr>
        <w:pStyle w:val="NoSpacing"/>
        <w:rPr>
          <w:rFonts w:cstheme="minorHAnsi"/>
          <w:sz w:val="24"/>
          <w:szCs w:val="24"/>
        </w:rPr>
      </w:pPr>
      <w:r w:rsidRPr="00A4338C">
        <w:rPr>
          <w:rFonts w:cstheme="minorHAnsi"/>
          <w:sz w:val="24"/>
          <w:szCs w:val="24"/>
        </w:rPr>
        <w:t>Executive Director</w:t>
      </w:r>
    </w:p>
    <w:p w14:paraId="2F9EC801" w14:textId="77777777" w:rsidR="009D2DC9" w:rsidRPr="00A4338C" w:rsidRDefault="009D2DC9" w:rsidP="00A4338C">
      <w:pPr>
        <w:pStyle w:val="NoSpacing"/>
        <w:rPr>
          <w:rFonts w:cstheme="minorHAnsi"/>
          <w:sz w:val="24"/>
          <w:szCs w:val="24"/>
        </w:rPr>
      </w:pPr>
      <w:r w:rsidRPr="00A4338C">
        <w:rPr>
          <w:rFonts w:cstheme="minorHAnsi"/>
          <w:sz w:val="24"/>
          <w:szCs w:val="24"/>
        </w:rPr>
        <w:t>New Beginnings (Essex County)</w:t>
      </w:r>
    </w:p>
    <w:sectPr w:rsidR="009D2DC9" w:rsidRPr="00A4338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8639F" w14:textId="77777777" w:rsidR="0049657E" w:rsidRDefault="0049657E" w:rsidP="00D8149F">
      <w:pPr>
        <w:spacing w:after="0" w:line="240" w:lineRule="auto"/>
      </w:pPr>
      <w:r>
        <w:separator/>
      </w:r>
    </w:p>
  </w:endnote>
  <w:endnote w:type="continuationSeparator" w:id="0">
    <w:p w14:paraId="2B1107A4" w14:textId="77777777" w:rsidR="0049657E" w:rsidRDefault="0049657E" w:rsidP="00D8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819335"/>
      <w:docPartObj>
        <w:docPartGallery w:val="Page Numbers (Bottom of Page)"/>
        <w:docPartUnique/>
      </w:docPartObj>
    </w:sdtPr>
    <w:sdtEndPr>
      <w:rPr>
        <w:noProof/>
      </w:rPr>
    </w:sdtEndPr>
    <w:sdtContent>
      <w:p w14:paraId="3036DD26" w14:textId="77777777" w:rsidR="00E44A20" w:rsidRDefault="00E44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EC8F4" w14:textId="77777777" w:rsidR="00E44A20" w:rsidRDefault="00E4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1833" w14:textId="77777777" w:rsidR="0049657E" w:rsidRDefault="0049657E" w:rsidP="00D8149F">
      <w:pPr>
        <w:spacing w:after="0" w:line="240" w:lineRule="auto"/>
      </w:pPr>
      <w:r>
        <w:separator/>
      </w:r>
    </w:p>
  </w:footnote>
  <w:footnote w:type="continuationSeparator" w:id="0">
    <w:p w14:paraId="70B91921" w14:textId="77777777" w:rsidR="0049657E" w:rsidRDefault="0049657E" w:rsidP="00D81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A96A" w14:textId="77777777" w:rsidR="00D8149F" w:rsidRDefault="00D8149F">
    <w:pPr>
      <w:pStyle w:val="Header"/>
    </w:pPr>
    <w:r>
      <w:rPr>
        <w:noProof/>
        <w:lang w:eastAsia="en-CA"/>
      </w:rPr>
      <w:drawing>
        <wp:inline distT="0" distB="0" distL="0" distR="0" wp14:anchorId="3CD66B44" wp14:editId="08DDEECA">
          <wp:extent cx="1951801"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_Logo-Tag-4c.jpg"/>
                  <pic:cNvPicPr/>
                </pic:nvPicPr>
                <pic:blipFill>
                  <a:blip r:embed="rId1">
                    <a:extLst>
                      <a:ext uri="{28A0092B-C50C-407E-A947-70E740481C1C}">
                        <a14:useLocalDpi xmlns:a14="http://schemas.microsoft.com/office/drawing/2010/main" val="0"/>
                      </a:ext>
                    </a:extLst>
                  </a:blip>
                  <a:stretch>
                    <a:fillRect/>
                  </a:stretch>
                </pic:blipFill>
                <pic:spPr>
                  <a:xfrm>
                    <a:off x="0" y="0"/>
                    <a:ext cx="2015707" cy="1229608"/>
                  </a:xfrm>
                  <a:prstGeom prst="rect">
                    <a:avLst/>
                  </a:prstGeom>
                </pic:spPr>
              </pic:pic>
            </a:graphicData>
          </a:graphic>
        </wp:inline>
      </w:drawing>
    </w:r>
  </w:p>
  <w:p w14:paraId="5330EB9F" w14:textId="77777777" w:rsidR="00D8149F" w:rsidRDefault="00D8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13B6B"/>
    <w:multiLevelType w:val="hybridMultilevel"/>
    <w:tmpl w:val="7B92FF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C37076C"/>
    <w:multiLevelType w:val="multilevel"/>
    <w:tmpl w:val="8D44D2E0"/>
    <w:lvl w:ilvl="0">
      <w:start w:val="1"/>
      <w:numFmt w:val="decimal"/>
      <w:lvlText w:val="%1."/>
      <w:lvlJc w:val="left"/>
      <w:pPr>
        <w:ind w:left="360" w:hanging="360"/>
      </w:pPr>
      <w:rPr>
        <w:rFonts w:hint="default"/>
      </w:rPr>
    </w:lvl>
    <w:lvl w:ilvl="1">
      <w:start w:val="1"/>
      <w:numFmt w:val="decimalZero"/>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2" w15:restartNumberingAfterBreak="0">
    <w:nsid w:val="2D4030BF"/>
    <w:multiLevelType w:val="hybridMultilevel"/>
    <w:tmpl w:val="A32A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5063F2"/>
    <w:multiLevelType w:val="hybridMultilevel"/>
    <w:tmpl w:val="085AD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BF77C5"/>
    <w:multiLevelType w:val="hybridMultilevel"/>
    <w:tmpl w:val="FFA278E4"/>
    <w:lvl w:ilvl="0" w:tplc="5560A0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1D027D2"/>
    <w:multiLevelType w:val="hybridMultilevel"/>
    <w:tmpl w:val="AF3E8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357787"/>
    <w:multiLevelType w:val="hybridMultilevel"/>
    <w:tmpl w:val="86EA23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E319DB"/>
    <w:multiLevelType w:val="hybridMultilevel"/>
    <w:tmpl w:val="A4B8A5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781976">
    <w:abstractNumId w:val="2"/>
  </w:num>
  <w:num w:numId="2" w16cid:durableId="1940749269">
    <w:abstractNumId w:val="4"/>
  </w:num>
  <w:num w:numId="3" w16cid:durableId="2037733690">
    <w:abstractNumId w:val="6"/>
  </w:num>
  <w:num w:numId="4" w16cid:durableId="321398099">
    <w:abstractNumId w:val="1"/>
  </w:num>
  <w:num w:numId="5" w16cid:durableId="748965625">
    <w:abstractNumId w:val="7"/>
  </w:num>
  <w:num w:numId="6" w16cid:durableId="1877573318">
    <w:abstractNumId w:val="5"/>
  </w:num>
  <w:num w:numId="7" w16cid:durableId="1837114288">
    <w:abstractNumId w:val="0"/>
  </w:num>
  <w:num w:numId="8" w16cid:durableId="63780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85"/>
    <w:rsid w:val="00035E5C"/>
    <w:rsid w:val="00056100"/>
    <w:rsid w:val="0006182C"/>
    <w:rsid w:val="000918E3"/>
    <w:rsid w:val="000965FB"/>
    <w:rsid w:val="000B2D59"/>
    <w:rsid w:val="000E0113"/>
    <w:rsid w:val="00154BE5"/>
    <w:rsid w:val="00167E68"/>
    <w:rsid w:val="00172C1B"/>
    <w:rsid w:val="001B0D3D"/>
    <w:rsid w:val="001C18F4"/>
    <w:rsid w:val="001E38D0"/>
    <w:rsid w:val="00263A44"/>
    <w:rsid w:val="002B1495"/>
    <w:rsid w:val="002B6AFA"/>
    <w:rsid w:val="002F337F"/>
    <w:rsid w:val="00333522"/>
    <w:rsid w:val="003708C1"/>
    <w:rsid w:val="003853E0"/>
    <w:rsid w:val="00391DFE"/>
    <w:rsid w:val="0046759A"/>
    <w:rsid w:val="00495144"/>
    <w:rsid w:val="0049657E"/>
    <w:rsid w:val="004B31FB"/>
    <w:rsid w:val="004D5EFC"/>
    <w:rsid w:val="0053029A"/>
    <w:rsid w:val="00570D54"/>
    <w:rsid w:val="00582646"/>
    <w:rsid w:val="00617888"/>
    <w:rsid w:val="0066123E"/>
    <w:rsid w:val="00670982"/>
    <w:rsid w:val="006959E4"/>
    <w:rsid w:val="006B064B"/>
    <w:rsid w:val="006D217F"/>
    <w:rsid w:val="00706F0A"/>
    <w:rsid w:val="00707B8A"/>
    <w:rsid w:val="007A5D42"/>
    <w:rsid w:val="007C1F11"/>
    <w:rsid w:val="007C774E"/>
    <w:rsid w:val="007D24AB"/>
    <w:rsid w:val="00824E5F"/>
    <w:rsid w:val="00885A19"/>
    <w:rsid w:val="008A51F4"/>
    <w:rsid w:val="008A7A1C"/>
    <w:rsid w:val="008E4385"/>
    <w:rsid w:val="00922A12"/>
    <w:rsid w:val="00925F18"/>
    <w:rsid w:val="0097252E"/>
    <w:rsid w:val="009A47C8"/>
    <w:rsid w:val="009B5F69"/>
    <w:rsid w:val="009D2DC9"/>
    <w:rsid w:val="00A143A2"/>
    <w:rsid w:val="00A343A6"/>
    <w:rsid w:val="00A4338C"/>
    <w:rsid w:val="00A7493D"/>
    <w:rsid w:val="00A9208A"/>
    <w:rsid w:val="00AF6D3B"/>
    <w:rsid w:val="00B72E2A"/>
    <w:rsid w:val="00BC2B39"/>
    <w:rsid w:val="00C05D97"/>
    <w:rsid w:val="00C326FA"/>
    <w:rsid w:val="00D61427"/>
    <w:rsid w:val="00D75EB7"/>
    <w:rsid w:val="00D7623E"/>
    <w:rsid w:val="00D8149F"/>
    <w:rsid w:val="00DD34CD"/>
    <w:rsid w:val="00E44A20"/>
    <w:rsid w:val="00E90910"/>
    <w:rsid w:val="00EA53F4"/>
    <w:rsid w:val="00EB15AE"/>
    <w:rsid w:val="00F10B30"/>
    <w:rsid w:val="00F36862"/>
    <w:rsid w:val="00F438C1"/>
    <w:rsid w:val="00F77CE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27E5B"/>
  <w15:chartTrackingRefBased/>
  <w15:docId w15:val="{20D2A382-F3AD-4CE3-8CFB-7645CCC2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385"/>
    <w:pPr>
      <w:spacing w:after="0" w:line="240" w:lineRule="auto"/>
    </w:pPr>
  </w:style>
  <w:style w:type="paragraph" w:styleId="ListParagraph">
    <w:name w:val="List Paragraph"/>
    <w:basedOn w:val="Normal"/>
    <w:uiPriority w:val="34"/>
    <w:qFormat/>
    <w:rsid w:val="00172C1B"/>
    <w:pPr>
      <w:ind w:left="720"/>
      <w:contextualSpacing/>
    </w:pPr>
  </w:style>
  <w:style w:type="paragraph" w:styleId="Header">
    <w:name w:val="header"/>
    <w:basedOn w:val="Normal"/>
    <w:link w:val="HeaderChar"/>
    <w:uiPriority w:val="99"/>
    <w:unhideWhenUsed/>
    <w:rsid w:val="00D81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49F"/>
  </w:style>
  <w:style w:type="paragraph" w:styleId="Footer">
    <w:name w:val="footer"/>
    <w:basedOn w:val="Normal"/>
    <w:link w:val="FooterChar"/>
    <w:uiPriority w:val="99"/>
    <w:unhideWhenUsed/>
    <w:rsid w:val="00D8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9F"/>
  </w:style>
  <w:style w:type="paragraph" w:styleId="BalloonText">
    <w:name w:val="Balloon Text"/>
    <w:basedOn w:val="Normal"/>
    <w:link w:val="BalloonTextChar"/>
    <w:uiPriority w:val="99"/>
    <w:semiHidden/>
    <w:unhideWhenUsed/>
    <w:rsid w:val="009D2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C9"/>
    <w:rPr>
      <w:rFonts w:ascii="Segoe UI" w:hAnsi="Segoe UI" w:cs="Segoe UI"/>
      <w:sz w:val="18"/>
      <w:szCs w:val="18"/>
    </w:rPr>
  </w:style>
  <w:style w:type="character" w:styleId="Hyperlink">
    <w:name w:val="Hyperlink"/>
    <w:basedOn w:val="DefaultParagraphFont"/>
    <w:uiPriority w:val="99"/>
    <w:unhideWhenUsed/>
    <w:rsid w:val="00495144"/>
    <w:rPr>
      <w:color w:val="0563C1" w:themeColor="hyperlink"/>
      <w:u w:val="single"/>
    </w:rPr>
  </w:style>
  <w:style w:type="character" w:styleId="UnresolvedMention">
    <w:name w:val="Unresolved Mention"/>
    <w:basedOn w:val="DefaultParagraphFont"/>
    <w:uiPriority w:val="99"/>
    <w:semiHidden/>
    <w:unhideWhenUsed/>
    <w:rsid w:val="0049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989185">
      <w:bodyDiv w:val="1"/>
      <w:marLeft w:val="0"/>
      <w:marRight w:val="0"/>
      <w:marTop w:val="0"/>
      <w:marBottom w:val="0"/>
      <w:divBdr>
        <w:top w:val="none" w:sz="0" w:space="0" w:color="auto"/>
        <w:left w:val="none" w:sz="0" w:space="0" w:color="auto"/>
        <w:bottom w:val="none" w:sz="0" w:space="0" w:color="auto"/>
        <w:right w:val="none" w:sz="0" w:space="0" w:color="auto"/>
      </w:divBdr>
    </w:div>
    <w:div w:id="15398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7139-05C3-4113-8B1A-DBAF4646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New Beginnings</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Yannacopoulos</dc:creator>
  <cp:keywords/>
  <dc:description/>
  <cp:lastModifiedBy>Zeina Haidar</cp:lastModifiedBy>
  <cp:revision>3</cp:revision>
  <cp:lastPrinted>2023-03-06T15:43:00Z</cp:lastPrinted>
  <dcterms:created xsi:type="dcterms:W3CDTF">2024-09-25T16:06:00Z</dcterms:created>
  <dcterms:modified xsi:type="dcterms:W3CDTF">2024-09-25T18:44:00Z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b15d4352566cede9406bcdacec76b3db41021b73d6bc5548fc234d7801442c49</vt:lpwstr>
  </property>
</Properties>
</file>